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BA" w:rsidRPr="006D4DBA" w:rsidRDefault="006D4DBA" w:rsidP="006D4DB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6D4DBA">
        <w:rPr>
          <w:rFonts w:ascii="Times New Roman" w:hAnsi="Times New Roman" w:cs="Times New Roman"/>
          <w:sz w:val="28"/>
        </w:rPr>
        <w:t>Московская городская научно-практическая конференция школьников</w:t>
      </w:r>
    </w:p>
    <w:p w:rsidR="006D4DBA" w:rsidRPr="006D4DBA" w:rsidRDefault="006D4DBA" w:rsidP="006D4D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DBA">
        <w:rPr>
          <w:rFonts w:ascii="Times New Roman" w:hAnsi="Times New Roman" w:cs="Times New Roman"/>
          <w:sz w:val="28"/>
        </w:rPr>
        <w:t>по экономике «Шаги в экономическую науку»</w:t>
      </w:r>
    </w:p>
    <w:p w:rsidR="006D4DBA" w:rsidRDefault="006D4DBA" w:rsidP="006D4DBA">
      <w:pPr>
        <w:spacing w:line="360" w:lineRule="auto"/>
        <w:jc w:val="center"/>
        <w:rPr>
          <w:sz w:val="28"/>
          <w:szCs w:val="28"/>
        </w:rPr>
      </w:pPr>
    </w:p>
    <w:p w:rsidR="006D4DBA" w:rsidRDefault="006D4DBA" w:rsidP="006D4DBA">
      <w:pPr>
        <w:spacing w:line="360" w:lineRule="auto"/>
        <w:jc w:val="center"/>
        <w:rPr>
          <w:sz w:val="28"/>
          <w:szCs w:val="28"/>
        </w:rPr>
      </w:pPr>
    </w:p>
    <w:p w:rsidR="006D4DBA" w:rsidRDefault="006D4DBA" w:rsidP="006D4DBA">
      <w:pPr>
        <w:spacing w:line="360" w:lineRule="auto"/>
        <w:jc w:val="center"/>
        <w:rPr>
          <w:b/>
          <w:sz w:val="28"/>
          <w:szCs w:val="28"/>
        </w:rPr>
      </w:pPr>
    </w:p>
    <w:p w:rsidR="006D4DBA" w:rsidRPr="006D4DBA" w:rsidRDefault="006D4DBA" w:rsidP="006D4DB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4DBA" w:rsidRPr="006D4DBA" w:rsidRDefault="006D4DBA" w:rsidP="006D4DBA">
      <w:pPr>
        <w:jc w:val="center"/>
        <w:rPr>
          <w:rFonts w:ascii="Times New Roman" w:hAnsi="Times New Roman" w:cs="Times New Roman"/>
          <w:sz w:val="32"/>
          <w:szCs w:val="32"/>
        </w:rPr>
      </w:pPr>
      <w:r w:rsidRPr="006D4DBA">
        <w:rPr>
          <w:rFonts w:ascii="Times New Roman" w:hAnsi="Times New Roman" w:cs="Times New Roman"/>
          <w:b/>
          <w:sz w:val="32"/>
          <w:szCs w:val="32"/>
        </w:rPr>
        <w:t>Краудфандинг: проблемы и перспективы развития в России</w:t>
      </w:r>
    </w:p>
    <w:p w:rsidR="006D4DBA" w:rsidRDefault="006D4DBA" w:rsidP="006D4DBA">
      <w:pPr>
        <w:spacing w:line="360" w:lineRule="auto"/>
        <w:jc w:val="right"/>
        <w:rPr>
          <w:b/>
          <w:sz w:val="32"/>
          <w:szCs w:val="32"/>
        </w:rPr>
      </w:pPr>
    </w:p>
    <w:p w:rsidR="006D4DBA" w:rsidRPr="006D4DBA" w:rsidRDefault="006D4DBA" w:rsidP="006D4DB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4DBA">
        <w:rPr>
          <w:rFonts w:ascii="Times New Roman" w:hAnsi="Times New Roman" w:cs="Times New Roman"/>
          <w:sz w:val="32"/>
          <w:szCs w:val="32"/>
        </w:rPr>
        <w:t>Выполнил: Олейник Никита,</w:t>
      </w:r>
    </w:p>
    <w:p w:rsidR="006D4DBA" w:rsidRPr="006D4DBA" w:rsidRDefault="006D4DBA" w:rsidP="006D4DB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4DBA">
        <w:rPr>
          <w:rFonts w:ascii="Times New Roman" w:hAnsi="Times New Roman" w:cs="Times New Roman"/>
          <w:sz w:val="32"/>
          <w:szCs w:val="32"/>
        </w:rPr>
        <w:t>Ученик  10 А класса, гимназии №1518</w:t>
      </w:r>
    </w:p>
    <w:p w:rsidR="006D4DBA" w:rsidRPr="006D4DBA" w:rsidRDefault="006D4DBA" w:rsidP="006D4DB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4DBA">
        <w:rPr>
          <w:rFonts w:ascii="Times New Roman" w:hAnsi="Times New Roman" w:cs="Times New Roman"/>
          <w:sz w:val="32"/>
          <w:szCs w:val="32"/>
        </w:rPr>
        <w:t>Руководитель: Полякова Ольга Борисовна,</w:t>
      </w:r>
    </w:p>
    <w:p w:rsidR="006D4DBA" w:rsidRPr="006D4DBA" w:rsidRDefault="006D4DBA" w:rsidP="006D4DB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4DBA">
        <w:rPr>
          <w:rFonts w:ascii="Times New Roman" w:hAnsi="Times New Roman" w:cs="Times New Roman"/>
          <w:sz w:val="32"/>
          <w:szCs w:val="32"/>
        </w:rPr>
        <w:t>Учитель экономики, гимназии №1518</w:t>
      </w:r>
    </w:p>
    <w:p w:rsidR="006D4DBA" w:rsidRDefault="006D4DBA" w:rsidP="006D4DBA">
      <w:pPr>
        <w:jc w:val="right"/>
        <w:rPr>
          <w:sz w:val="32"/>
          <w:szCs w:val="32"/>
        </w:rPr>
      </w:pPr>
    </w:p>
    <w:p w:rsidR="006D4DBA" w:rsidRDefault="006D4DBA" w:rsidP="006D4DBA">
      <w:pPr>
        <w:jc w:val="right"/>
        <w:rPr>
          <w:b/>
          <w:sz w:val="32"/>
          <w:szCs w:val="32"/>
        </w:rPr>
      </w:pPr>
    </w:p>
    <w:p w:rsidR="006D4DBA" w:rsidRDefault="006D4DBA" w:rsidP="006D4DBA">
      <w:pPr>
        <w:jc w:val="right"/>
        <w:rPr>
          <w:b/>
          <w:sz w:val="32"/>
          <w:szCs w:val="32"/>
        </w:rPr>
      </w:pPr>
    </w:p>
    <w:p w:rsidR="006D4DBA" w:rsidRDefault="006D4DBA" w:rsidP="006D4DBA">
      <w:pPr>
        <w:jc w:val="right"/>
        <w:rPr>
          <w:b/>
          <w:sz w:val="32"/>
          <w:szCs w:val="32"/>
        </w:rPr>
      </w:pPr>
    </w:p>
    <w:p w:rsidR="006D4DBA" w:rsidRDefault="006D4DBA" w:rsidP="006D4DBA">
      <w:pPr>
        <w:jc w:val="right"/>
        <w:rPr>
          <w:b/>
          <w:sz w:val="32"/>
          <w:szCs w:val="32"/>
        </w:rPr>
      </w:pPr>
    </w:p>
    <w:p w:rsidR="006D4DBA" w:rsidRDefault="006D4DBA" w:rsidP="006D4D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6D4DBA" w:rsidRDefault="006D4DBA" w:rsidP="006D4DBA">
      <w:pPr>
        <w:rPr>
          <w:sz w:val="32"/>
          <w:szCs w:val="32"/>
        </w:rPr>
      </w:pPr>
    </w:p>
    <w:p w:rsidR="006D4DBA" w:rsidRDefault="006D4DBA" w:rsidP="006D4DBA">
      <w:pPr>
        <w:jc w:val="center"/>
        <w:rPr>
          <w:rFonts w:ascii="Times New Roman" w:hAnsi="Times New Roman" w:cs="Times New Roman"/>
          <w:sz w:val="32"/>
          <w:szCs w:val="32"/>
        </w:rPr>
      </w:pPr>
      <w:r w:rsidRPr="006D4DBA">
        <w:rPr>
          <w:rFonts w:ascii="Times New Roman" w:hAnsi="Times New Roman" w:cs="Times New Roman"/>
          <w:sz w:val="32"/>
          <w:szCs w:val="32"/>
        </w:rPr>
        <w:t>Москва 2013</w:t>
      </w:r>
    </w:p>
    <w:p w:rsidR="00900926" w:rsidRPr="006D4DBA" w:rsidRDefault="00900926" w:rsidP="006D4D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7D1B4A" w:rsidRPr="005A4BA6" w:rsidRDefault="007D1B4A" w:rsidP="00666A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Введение</w:t>
      </w:r>
      <w:r w:rsidR="00196DE6" w:rsidRPr="005A4B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6D4DBA">
        <w:rPr>
          <w:rFonts w:ascii="Times New Roman" w:hAnsi="Times New Roman"/>
          <w:sz w:val="28"/>
          <w:szCs w:val="28"/>
        </w:rPr>
        <w:t>2</w:t>
      </w:r>
    </w:p>
    <w:p w:rsidR="007D1B4A" w:rsidRPr="005A4BA6" w:rsidRDefault="007D1B4A" w:rsidP="00666A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Глава 1</w:t>
      </w:r>
      <w:r w:rsidR="00496DB7" w:rsidRPr="005A4BA6">
        <w:rPr>
          <w:rFonts w:ascii="Times New Roman" w:hAnsi="Times New Roman"/>
          <w:sz w:val="28"/>
          <w:szCs w:val="28"/>
        </w:rPr>
        <w:t xml:space="preserve">. Зарождение и развитие краудфандинга. </w:t>
      </w:r>
      <w:r w:rsidR="00196DE6" w:rsidRPr="005A4BA6">
        <w:rPr>
          <w:rFonts w:ascii="Times New Roman" w:hAnsi="Times New Roman"/>
          <w:sz w:val="28"/>
          <w:szCs w:val="28"/>
        </w:rPr>
        <w:t xml:space="preserve">                 </w:t>
      </w:r>
      <w:r w:rsidR="00496DB7" w:rsidRPr="005A4BA6">
        <w:rPr>
          <w:rFonts w:ascii="Times New Roman" w:hAnsi="Times New Roman"/>
          <w:sz w:val="28"/>
          <w:szCs w:val="28"/>
        </w:rPr>
        <w:t xml:space="preserve">           </w:t>
      </w:r>
      <w:r w:rsidR="007A7C41">
        <w:rPr>
          <w:rFonts w:ascii="Times New Roman" w:hAnsi="Times New Roman"/>
          <w:sz w:val="28"/>
          <w:szCs w:val="28"/>
        </w:rPr>
        <w:t>3</w:t>
      </w:r>
      <w:r w:rsidR="00196DE6" w:rsidRPr="005A4BA6">
        <w:rPr>
          <w:rFonts w:ascii="Times New Roman" w:hAnsi="Times New Roman"/>
          <w:sz w:val="28"/>
          <w:szCs w:val="28"/>
        </w:rPr>
        <w:t>-</w:t>
      </w:r>
      <w:r w:rsidR="007A7C41">
        <w:rPr>
          <w:rFonts w:ascii="Times New Roman" w:hAnsi="Times New Roman"/>
          <w:sz w:val="28"/>
          <w:szCs w:val="28"/>
        </w:rPr>
        <w:t>10</w:t>
      </w:r>
    </w:p>
    <w:p w:rsidR="007D1B4A" w:rsidRPr="005A4BA6" w:rsidRDefault="007D1B4A" w:rsidP="00666A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Глава 2</w:t>
      </w:r>
      <w:r w:rsidR="00496DB7" w:rsidRPr="005A4BA6">
        <w:rPr>
          <w:rFonts w:ascii="Times New Roman" w:hAnsi="Times New Roman"/>
          <w:sz w:val="28"/>
          <w:szCs w:val="28"/>
        </w:rPr>
        <w:t>. Краудфандинг в бизнесе.</w:t>
      </w:r>
      <w:r w:rsidR="002F4847" w:rsidRPr="005A4BA6">
        <w:rPr>
          <w:rFonts w:ascii="Times New Roman" w:hAnsi="Times New Roman"/>
          <w:sz w:val="28"/>
          <w:szCs w:val="28"/>
        </w:rPr>
        <w:t xml:space="preserve">                                                   1</w:t>
      </w:r>
      <w:r w:rsidR="007A7C41">
        <w:rPr>
          <w:rFonts w:ascii="Times New Roman" w:hAnsi="Times New Roman"/>
          <w:sz w:val="28"/>
          <w:szCs w:val="28"/>
        </w:rPr>
        <w:t>1</w:t>
      </w:r>
      <w:r w:rsidR="002F4847" w:rsidRPr="005A4BA6">
        <w:rPr>
          <w:rFonts w:ascii="Times New Roman" w:hAnsi="Times New Roman"/>
          <w:sz w:val="28"/>
          <w:szCs w:val="28"/>
        </w:rPr>
        <w:t>-1</w:t>
      </w:r>
      <w:r w:rsidR="007A7C41">
        <w:rPr>
          <w:rFonts w:ascii="Times New Roman" w:hAnsi="Times New Roman"/>
          <w:sz w:val="28"/>
          <w:szCs w:val="28"/>
        </w:rPr>
        <w:t>3</w:t>
      </w:r>
    </w:p>
    <w:p w:rsidR="007D1B4A" w:rsidRPr="005A4BA6" w:rsidRDefault="007D1B4A" w:rsidP="00666A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Глава 3</w:t>
      </w:r>
      <w:r w:rsidR="00496DB7" w:rsidRPr="005A4BA6">
        <w:rPr>
          <w:rFonts w:ascii="Times New Roman" w:hAnsi="Times New Roman"/>
          <w:sz w:val="28"/>
          <w:szCs w:val="28"/>
        </w:rPr>
        <w:t>. К</w:t>
      </w:r>
      <w:r w:rsidR="008E1CB0" w:rsidRPr="005A4BA6">
        <w:rPr>
          <w:rFonts w:ascii="Times New Roman" w:hAnsi="Times New Roman"/>
          <w:sz w:val="28"/>
          <w:szCs w:val="28"/>
        </w:rPr>
        <w:t>раудфандинг в политике.</w:t>
      </w:r>
      <w:r w:rsidR="00FF4024" w:rsidRPr="005A4BA6">
        <w:rPr>
          <w:rFonts w:ascii="Times New Roman" w:hAnsi="Times New Roman"/>
          <w:sz w:val="28"/>
          <w:szCs w:val="28"/>
        </w:rPr>
        <w:t xml:space="preserve">                                                1</w:t>
      </w:r>
      <w:r w:rsidR="00FA2715">
        <w:rPr>
          <w:rFonts w:ascii="Times New Roman" w:hAnsi="Times New Roman"/>
          <w:sz w:val="28"/>
          <w:szCs w:val="28"/>
        </w:rPr>
        <w:t>4</w:t>
      </w:r>
      <w:r w:rsidR="00FF4024" w:rsidRPr="005A4BA6">
        <w:rPr>
          <w:rFonts w:ascii="Times New Roman" w:hAnsi="Times New Roman"/>
          <w:sz w:val="28"/>
          <w:szCs w:val="28"/>
        </w:rPr>
        <w:t>-1</w:t>
      </w:r>
      <w:r w:rsidR="00FA2715">
        <w:rPr>
          <w:rFonts w:ascii="Times New Roman" w:hAnsi="Times New Roman"/>
          <w:sz w:val="28"/>
          <w:szCs w:val="28"/>
        </w:rPr>
        <w:t>6</w:t>
      </w:r>
    </w:p>
    <w:p w:rsidR="007D1B4A" w:rsidRPr="005A4BA6" w:rsidRDefault="007D1B4A" w:rsidP="00666A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Глава 4</w:t>
      </w:r>
      <w:r w:rsidR="008E1CB0" w:rsidRPr="005A4BA6">
        <w:rPr>
          <w:rFonts w:ascii="Times New Roman" w:hAnsi="Times New Roman"/>
          <w:sz w:val="28"/>
          <w:szCs w:val="28"/>
        </w:rPr>
        <w:t xml:space="preserve">. </w:t>
      </w:r>
      <w:r w:rsidR="008B0D9E" w:rsidRPr="005A4BA6">
        <w:rPr>
          <w:rFonts w:ascii="Times New Roman" w:hAnsi="Times New Roman"/>
          <w:sz w:val="28"/>
          <w:szCs w:val="28"/>
        </w:rPr>
        <w:t>Особенности и перспективы краудфандинга в России.</w:t>
      </w:r>
      <w:r w:rsidR="007E2849" w:rsidRPr="005A4BA6">
        <w:rPr>
          <w:rFonts w:ascii="Times New Roman" w:hAnsi="Times New Roman"/>
          <w:sz w:val="28"/>
          <w:szCs w:val="28"/>
        </w:rPr>
        <w:t xml:space="preserve">     1</w:t>
      </w:r>
      <w:r w:rsidR="00FA2715">
        <w:rPr>
          <w:rFonts w:ascii="Times New Roman" w:hAnsi="Times New Roman"/>
          <w:sz w:val="28"/>
          <w:szCs w:val="28"/>
        </w:rPr>
        <w:t>7</w:t>
      </w:r>
      <w:r w:rsidR="007E2849" w:rsidRPr="005A4BA6">
        <w:rPr>
          <w:rFonts w:ascii="Times New Roman" w:hAnsi="Times New Roman"/>
          <w:sz w:val="28"/>
          <w:szCs w:val="28"/>
        </w:rPr>
        <w:t>-2</w:t>
      </w:r>
      <w:r w:rsidR="00FA2715">
        <w:rPr>
          <w:rFonts w:ascii="Times New Roman" w:hAnsi="Times New Roman"/>
          <w:sz w:val="28"/>
          <w:szCs w:val="28"/>
        </w:rPr>
        <w:t>3</w:t>
      </w:r>
    </w:p>
    <w:p w:rsidR="007D1B4A" w:rsidRPr="005A4BA6" w:rsidRDefault="007D1B4A" w:rsidP="00666A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Заключение</w:t>
      </w:r>
      <w:r w:rsidR="003B22E3" w:rsidRPr="005A4BA6">
        <w:rPr>
          <w:rFonts w:ascii="Times New Roman" w:hAnsi="Times New Roman"/>
          <w:sz w:val="28"/>
          <w:szCs w:val="28"/>
        </w:rPr>
        <w:t>.</w:t>
      </w:r>
      <w:r w:rsidR="007E2849" w:rsidRPr="005A4B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2</w:t>
      </w:r>
      <w:r w:rsidR="00FA2715">
        <w:rPr>
          <w:rFonts w:ascii="Times New Roman" w:hAnsi="Times New Roman"/>
          <w:sz w:val="28"/>
          <w:szCs w:val="28"/>
        </w:rPr>
        <w:t>4</w:t>
      </w:r>
      <w:r w:rsidR="00DE3BB6" w:rsidRPr="005A4BA6">
        <w:rPr>
          <w:rFonts w:ascii="Times New Roman" w:hAnsi="Times New Roman"/>
          <w:sz w:val="28"/>
          <w:szCs w:val="28"/>
        </w:rPr>
        <w:t>-2</w:t>
      </w:r>
      <w:r w:rsidR="00FA2715">
        <w:rPr>
          <w:rFonts w:ascii="Times New Roman" w:hAnsi="Times New Roman"/>
          <w:sz w:val="28"/>
          <w:szCs w:val="28"/>
        </w:rPr>
        <w:t>5</w:t>
      </w:r>
    </w:p>
    <w:p w:rsidR="007D1B4A" w:rsidRPr="005A4BA6" w:rsidRDefault="007D1B4A" w:rsidP="00666A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="003B22E3" w:rsidRPr="005A4BA6">
        <w:rPr>
          <w:rFonts w:ascii="Times New Roman" w:hAnsi="Times New Roman"/>
          <w:sz w:val="28"/>
          <w:szCs w:val="28"/>
        </w:rPr>
        <w:t>.</w:t>
      </w:r>
      <w:r w:rsidR="00DE3BB6" w:rsidRPr="005A4BA6">
        <w:rPr>
          <w:rFonts w:ascii="Times New Roman" w:hAnsi="Times New Roman"/>
          <w:sz w:val="28"/>
          <w:szCs w:val="28"/>
        </w:rPr>
        <w:t xml:space="preserve">                                                   2</w:t>
      </w:r>
      <w:r w:rsidR="00FA2715">
        <w:rPr>
          <w:rFonts w:ascii="Times New Roman" w:hAnsi="Times New Roman"/>
          <w:sz w:val="28"/>
          <w:szCs w:val="28"/>
        </w:rPr>
        <w:t>6</w:t>
      </w: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4A" w:rsidRPr="005A4BA6" w:rsidRDefault="007D1B4A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B6B" w:rsidRPr="005A4BA6" w:rsidRDefault="00A81B6B" w:rsidP="00BC714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146" w:rsidRDefault="00BC7146" w:rsidP="00BC71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146" w:rsidRDefault="00BC7146" w:rsidP="00BC71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146" w:rsidRDefault="00BC7146" w:rsidP="00BC71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146" w:rsidRDefault="00BC7146" w:rsidP="00BC71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B6B" w:rsidRPr="005A4BA6" w:rsidRDefault="00A81B6B" w:rsidP="00666A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B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Введение.</w:t>
      </w:r>
    </w:p>
    <w:p w:rsidR="007D1B4A" w:rsidRPr="005A4BA6" w:rsidRDefault="007D1B4A" w:rsidP="006D4D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BA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5A4BA6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5A4BA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Изучение краудфандинга как способа финансирования бизнес проектов и политических проектов, </w:t>
      </w:r>
      <w:r w:rsidR="008252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A4BA6">
        <w:rPr>
          <w:rFonts w:ascii="Times New Roman" w:eastAsia="Calibri" w:hAnsi="Times New Roman" w:cs="Times New Roman"/>
          <w:sz w:val="28"/>
          <w:szCs w:val="28"/>
        </w:rPr>
        <w:t>перспектив развития краудфандинга в России.</w:t>
      </w:r>
    </w:p>
    <w:p w:rsidR="007D1B4A" w:rsidRPr="005A4BA6" w:rsidRDefault="007D1B4A" w:rsidP="006D4DB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4BA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D1B4A" w:rsidRPr="005A4BA6" w:rsidRDefault="007D1B4A" w:rsidP="006D4D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Изучение информационных источников, посвещенных зарождению и развитию краудфандинга.</w:t>
      </w:r>
    </w:p>
    <w:p w:rsidR="00106F00" w:rsidRDefault="008B0D9E" w:rsidP="006D4D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06F00">
        <w:rPr>
          <w:rFonts w:ascii="Times New Roman" w:hAnsi="Times New Roman"/>
          <w:sz w:val="28"/>
          <w:szCs w:val="28"/>
        </w:rPr>
        <w:t>Изучение к</w:t>
      </w:r>
      <w:r w:rsidR="007D1B4A" w:rsidRPr="00106F00">
        <w:rPr>
          <w:rFonts w:ascii="Times New Roman" w:hAnsi="Times New Roman"/>
          <w:sz w:val="28"/>
          <w:szCs w:val="28"/>
        </w:rPr>
        <w:t>раудфандинг</w:t>
      </w:r>
      <w:r w:rsidRPr="00106F00">
        <w:rPr>
          <w:rFonts w:ascii="Times New Roman" w:hAnsi="Times New Roman"/>
          <w:sz w:val="28"/>
          <w:szCs w:val="28"/>
        </w:rPr>
        <w:t>а</w:t>
      </w:r>
      <w:r w:rsidR="007D1B4A" w:rsidRPr="00106F00">
        <w:rPr>
          <w:rFonts w:ascii="Times New Roman" w:hAnsi="Times New Roman"/>
          <w:sz w:val="28"/>
          <w:szCs w:val="28"/>
        </w:rPr>
        <w:t xml:space="preserve"> в бизнесе</w:t>
      </w:r>
      <w:r w:rsidR="00106F00">
        <w:rPr>
          <w:rFonts w:ascii="Times New Roman" w:hAnsi="Times New Roman"/>
          <w:sz w:val="28"/>
          <w:szCs w:val="28"/>
        </w:rPr>
        <w:t>.</w:t>
      </w:r>
      <w:r w:rsidR="00106F00" w:rsidRPr="00106F00">
        <w:rPr>
          <w:rFonts w:ascii="Times New Roman" w:hAnsi="Times New Roman"/>
          <w:sz w:val="28"/>
          <w:szCs w:val="28"/>
        </w:rPr>
        <w:t xml:space="preserve"> </w:t>
      </w:r>
    </w:p>
    <w:p w:rsidR="007D1B4A" w:rsidRPr="00106F00" w:rsidRDefault="006D4DBA" w:rsidP="006D4D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основных сторон развития</w:t>
      </w:r>
      <w:r w:rsidR="008B0D9E" w:rsidRPr="00106F00">
        <w:rPr>
          <w:rFonts w:ascii="Times New Roman" w:hAnsi="Times New Roman"/>
          <w:sz w:val="28"/>
          <w:szCs w:val="28"/>
        </w:rPr>
        <w:t xml:space="preserve"> к</w:t>
      </w:r>
      <w:r w:rsidR="007D1B4A" w:rsidRPr="00106F00">
        <w:rPr>
          <w:rFonts w:ascii="Times New Roman" w:hAnsi="Times New Roman"/>
          <w:sz w:val="28"/>
          <w:szCs w:val="28"/>
        </w:rPr>
        <w:t>раудфандинг</w:t>
      </w:r>
      <w:r w:rsidR="008B0D9E" w:rsidRPr="00106F00">
        <w:rPr>
          <w:rFonts w:ascii="Times New Roman" w:hAnsi="Times New Roman"/>
          <w:sz w:val="28"/>
          <w:szCs w:val="28"/>
        </w:rPr>
        <w:t>а</w:t>
      </w:r>
      <w:r w:rsidR="007D1B4A" w:rsidRPr="00106F00">
        <w:rPr>
          <w:rFonts w:ascii="Times New Roman" w:hAnsi="Times New Roman"/>
          <w:sz w:val="28"/>
          <w:szCs w:val="28"/>
        </w:rPr>
        <w:t xml:space="preserve"> в политике.</w:t>
      </w:r>
    </w:p>
    <w:p w:rsidR="007D1B4A" w:rsidRPr="005A4BA6" w:rsidRDefault="006D4DBA" w:rsidP="006D4D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</w:t>
      </w:r>
      <w:r w:rsidR="008B0D9E" w:rsidRPr="005A4BA6">
        <w:rPr>
          <w:rFonts w:ascii="Times New Roman" w:hAnsi="Times New Roman"/>
          <w:sz w:val="28"/>
          <w:szCs w:val="28"/>
        </w:rPr>
        <w:t xml:space="preserve"> о</w:t>
      </w:r>
      <w:r w:rsidR="007D1B4A" w:rsidRPr="005A4BA6">
        <w:rPr>
          <w:rFonts w:ascii="Times New Roman" w:hAnsi="Times New Roman"/>
          <w:sz w:val="28"/>
          <w:szCs w:val="28"/>
        </w:rPr>
        <w:t>собенност</w:t>
      </w:r>
      <w:r w:rsidR="008B0D9E" w:rsidRPr="005A4BA6">
        <w:rPr>
          <w:rFonts w:ascii="Times New Roman" w:hAnsi="Times New Roman"/>
          <w:sz w:val="28"/>
          <w:szCs w:val="28"/>
        </w:rPr>
        <w:t>ей</w:t>
      </w:r>
      <w:r w:rsidR="007D1B4A" w:rsidRPr="005A4BA6">
        <w:rPr>
          <w:rFonts w:ascii="Times New Roman" w:hAnsi="Times New Roman"/>
          <w:sz w:val="28"/>
          <w:szCs w:val="28"/>
        </w:rPr>
        <w:t xml:space="preserve"> и перспектив развития краудфандинга в России.</w:t>
      </w:r>
      <w:bookmarkStart w:id="0" w:name="_GoBack"/>
      <w:bookmarkEnd w:id="0"/>
    </w:p>
    <w:p w:rsidR="007D1B4A" w:rsidRPr="005A4BA6" w:rsidRDefault="007D1B4A" w:rsidP="006D4DBA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В наше время существует много различных способов спонсиров</w:t>
      </w:r>
      <w:r w:rsidR="00A81B6B" w:rsidRPr="005A4BA6">
        <w:rPr>
          <w:rFonts w:ascii="Times New Roman" w:hAnsi="Times New Roman" w:cs="Times New Roman"/>
          <w:sz w:val="28"/>
          <w:szCs w:val="28"/>
        </w:rPr>
        <w:t>ания и финансирования проектов. Необходимость финансовой деятельности заставляет игроков рынка принимать условия современного мира и конкурировать за потребителя. Я</w:t>
      </w:r>
      <w:r w:rsidRPr="005A4BA6">
        <w:rPr>
          <w:rFonts w:ascii="Times New Roman" w:hAnsi="Times New Roman" w:cs="Times New Roman"/>
          <w:sz w:val="28"/>
          <w:szCs w:val="28"/>
        </w:rPr>
        <w:t xml:space="preserve"> считаю, что </w:t>
      </w:r>
      <w:r w:rsidR="00833E96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Pr="005A4BA6">
        <w:rPr>
          <w:rFonts w:ascii="Times New Roman" w:hAnsi="Times New Roman" w:cs="Times New Roman"/>
          <w:sz w:val="28"/>
          <w:szCs w:val="28"/>
        </w:rPr>
        <w:t xml:space="preserve"> является наиболее развивающимся и перспективным видом финансовой помощи. Некоторые компании Западной Европы и Северной Америки, привлекая капитал таким способом, в не далёком прошлом сумели выбиться на ведущие позиции своего сектора деятельности.</w:t>
      </w:r>
    </w:p>
    <w:p w:rsidR="007D1B4A" w:rsidRPr="005A4BA6" w:rsidRDefault="007D1B4A" w:rsidP="006D4DBA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833E96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Pr="005A4BA6">
        <w:rPr>
          <w:rFonts w:ascii="Times New Roman" w:hAnsi="Times New Roman" w:cs="Times New Roman"/>
          <w:sz w:val="28"/>
          <w:szCs w:val="28"/>
        </w:rPr>
        <w:t xml:space="preserve"> является достаточно молодым, то и его исследование представляется достаточно интересным и полезным делом. </w:t>
      </w:r>
      <w:r w:rsidR="00A81B6B" w:rsidRPr="005A4BA6">
        <w:rPr>
          <w:rFonts w:ascii="Times New Roman" w:hAnsi="Times New Roman" w:cs="Times New Roman"/>
          <w:sz w:val="28"/>
          <w:szCs w:val="28"/>
        </w:rPr>
        <w:t>З</w:t>
      </w:r>
      <w:r w:rsidRPr="005A4BA6">
        <w:rPr>
          <w:rFonts w:ascii="Times New Roman" w:hAnsi="Times New Roman" w:cs="Times New Roman"/>
          <w:sz w:val="28"/>
          <w:szCs w:val="28"/>
        </w:rPr>
        <w:t xml:space="preserve">анимаясь этим вопросом, я решил проследить ход развития краудфандинга за рубежом, узнать его место в бизнесе и в политике, а также, пользуясь опытом других стран, выявить перспективы развития краудфандинга в России. Мне хотелось понять, почему и, главное, как осуществляется этот процесс </w:t>
      </w:r>
      <w:r w:rsidR="00A81B6B" w:rsidRPr="005A4BA6">
        <w:rPr>
          <w:rFonts w:ascii="Times New Roman" w:hAnsi="Times New Roman" w:cs="Times New Roman"/>
          <w:sz w:val="28"/>
          <w:szCs w:val="28"/>
        </w:rPr>
        <w:t>финансовой деятельности, к</w:t>
      </w:r>
      <w:r w:rsidRPr="005A4BA6">
        <w:rPr>
          <w:rFonts w:ascii="Times New Roman" w:hAnsi="Times New Roman" w:cs="Times New Roman"/>
          <w:sz w:val="28"/>
          <w:szCs w:val="28"/>
        </w:rPr>
        <w:t xml:space="preserve">аковы мотивы и мотивации людей, которые помогают начинающим </w:t>
      </w:r>
      <w:r w:rsidR="00A81B6B" w:rsidRPr="005A4BA6">
        <w:rPr>
          <w:rFonts w:ascii="Times New Roman" w:hAnsi="Times New Roman" w:cs="Times New Roman"/>
          <w:sz w:val="28"/>
          <w:szCs w:val="28"/>
        </w:rPr>
        <w:t>компаниям реализовать себя на рынке</w:t>
      </w:r>
      <w:r w:rsidRPr="005A4BA6">
        <w:rPr>
          <w:rFonts w:ascii="Times New Roman" w:hAnsi="Times New Roman" w:cs="Times New Roman"/>
          <w:sz w:val="28"/>
          <w:szCs w:val="28"/>
        </w:rPr>
        <w:t>.</w:t>
      </w:r>
    </w:p>
    <w:p w:rsidR="00B828D5" w:rsidRPr="005A4BA6" w:rsidRDefault="007D1B4A" w:rsidP="006D4DBA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1C46DA" w:rsidRPr="005A4BA6">
        <w:rPr>
          <w:rFonts w:ascii="Times New Roman" w:hAnsi="Times New Roman" w:cs="Times New Roman"/>
          <w:sz w:val="28"/>
          <w:szCs w:val="28"/>
        </w:rPr>
        <w:t xml:space="preserve">На тему краудфандинга </w:t>
      </w:r>
      <w:r w:rsidR="00A81B6B" w:rsidRPr="005A4BA6">
        <w:rPr>
          <w:rFonts w:ascii="Times New Roman" w:hAnsi="Times New Roman" w:cs="Times New Roman"/>
          <w:sz w:val="28"/>
          <w:szCs w:val="28"/>
        </w:rPr>
        <w:t xml:space="preserve">ещё не написано ни одной книги. Вопрос перспектив и хода развития краудфандинга в </w:t>
      </w:r>
      <w:r w:rsidR="00B828D5" w:rsidRPr="005A4BA6">
        <w:rPr>
          <w:rFonts w:ascii="Times New Roman" w:hAnsi="Times New Roman" w:cs="Times New Roman"/>
          <w:sz w:val="28"/>
          <w:szCs w:val="28"/>
        </w:rPr>
        <w:t xml:space="preserve">России пока не имеет ответа. В своей работе я расскажу об этом новом и конкурентном финансовом инструменте.  </w:t>
      </w:r>
      <w:r w:rsidRPr="005A4BA6">
        <w:rPr>
          <w:rFonts w:ascii="Times New Roman" w:hAnsi="Times New Roman" w:cs="Times New Roman"/>
          <w:sz w:val="28"/>
          <w:szCs w:val="28"/>
        </w:rPr>
        <w:t xml:space="preserve">Ведь </w:t>
      </w:r>
      <w:r w:rsidR="00833E96" w:rsidRPr="005A4BA6">
        <w:rPr>
          <w:rFonts w:ascii="Times New Roman" w:hAnsi="Times New Roman" w:cs="Times New Roman"/>
          <w:sz w:val="28"/>
          <w:szCs w:val="28"/>
        </w:rPr>
        <w:t>Краудфандинг -</w:t>
      </w:r>
      <w:r w:rsidRPr="005A4BA6">
        <w:rPr>
          <w:rFonts w:ascii="Times New Roman" w:hAnsi="Times New Roman" w:cs="Times New Roman"/>
          <w:sz w:val="28"/>
          <w:szCs w:val="28"/>
        </w:rPr>
        <w:t xml:space="preserve"> процесс многогранным!</w:t>
      </w:r>
    </w:p>
    <w:p w:rsidR="00936E21" w:rsidRPr="005A4BA6" w:rsidRDefault="00936E21" w:rsidP="00BC7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146" w:rsidRDefault="00BC7146" w:rsidP="00BC7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146" w:rsidRDefault="00BC7146" w:rsidP="00BC7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B4A" w:rsidRPr="005A4BA6" w:rsidRDefault="00196DE6" w:rsidP="00666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8B0D9E" w:rsidRPr="005A4BA6">
        <w:rPr>
          <w:rFonts w:ascii="Times New Roman" w:hAnsi="Times New Roman" w:cs="Times New Roman"/>
          <w:b/>
          <w:sz w:val="28"/>
          <w:szCs w:val="28"/>
        </w:rPr>
        <w:t>. Зарождение и развитие краудфандинга.</w:t>
      </w:r>
    </w:p>
    <w:p w:rsidR="00A252CB" w:rsidRPr="005A4BA6" w:rsidRDefault="00B828D5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Всё больше и больше м</w:t>
      </w:r>
      <w:r w:rsidR="00A252CB" w:rsidRPr="005A4BA6">
        <w:rPr>
          <w:rFonts w:ascii="Times New Roman" w:hAnsi="Times New Roman" w:cs="Times New Roman"/>
          <w:sz w:val="28"/>
          <w:szCs w:val="28"/>
        </w:rPr>
        <w:t>ы</w:t>
      </w:r>
      <w:r w:rsidRPr="005A4BA6">
        <w:rPr>
          <w:rFonts w:ascii="Times New Roman" w:hAnsi="Times New Roman" w:cs="Times New Roman"/>
          <w:sz w:val="28"/>
          <w:szCs w:val="28"/>
        </w:rPr>
        <w:t xml:space="preserve"> становимся зависимыми от электронно-вычислительной техники. </w:t>
      </w:r>
      <w:r w:rsidR="00C9164B" w:rsidRPr="005A4BA6">
        <w:rPr>
          <w:rFonts w:ascii="Times New Roman" w:hAnsi="Times New Roman" w:cs="Times New Roman"/>
          <w:sz w:val="28"/>
          <w:szCs w:val="28"/>
        </w:rPr>
        <w:t>Но всё равно необходимо</w:t>
      </w:r>
      <w:r w:rsidR="00E7315F" w:rsidRPr="005A4BA6">
        <w:rPr>
          <w:rFonts w:ascii="Times New Roman" w:hAnsi="Times New Roman" w:cs="Times New Roman"/>
          <w:sz w:val="28"/>
          <w:szCs w:val="28"/>
        </w:rPr>
        <w:t>сть заработка через</w:t>
      </w:r>
      <w:r w:rsidR="00C9164B" w:rsidRPr="005A4BA6">
        <w:rPr>
          <w:rFonts w:ascii="Times New Roman" w:hAnsi="Times New Roman" w:cs="Times New Roman"/>
          <w:sz w:val="28"/>
          <w:szCs w:val="28"/>
        </w:rPr>
        <w:t xml:space="preserve"> развитие своего дела</w:t>
      </w:r>
      <w:r w:rsidR="00E7315F" w:rsidRPr="005A4BA6">
        <w:rPr>
          <w:rFonts w:ascii="Times New Roman" w:hAnsi="Times New Roman" w:cs="Times New Roman"/>
          <w:sz w:val="28"/>
          <w:szCs w:val="28"/>
        </w:rPr>
        <w:t xml:space="preserve"> остаётся</w:t>
      </w:r>
      <w:r w:rsidR="00C9164B" w:rsidRPr="005A4BA6">
        <w:rPr>
          <w:rFonts w:ascii="Times New Roman" w:hAnsi="Times New Roman" w:cs="Times New Roman"/>
          <w:sz w:val="28"/>
          <w:szCs w:val="28"/>
        </w:rPr>
        <w:t>.</w:t>
      </w:r>
      <w:r w:rsidR="00E7315F" w:rsidRPr="005A4BA6">
        <w:rPr>
          <w:rFonts w:ascii="Times New Roman" w:hAnsi="Times New Roman" w:cs="Times New Roman"/>
          <w:sz w:val="28"/>
          <w:szCs w:val="28"/>
        </w:rPr>
        <w:t xml:space="preserve"> Это становится неотъемлемой ступенью на пути к успеху.</w:t>
      </w:r>
      <w:r w:rsidR="00C9164B" w:rsidRPr="005A4BA6">
        <w:rPr>
          <w:rFonts w:ascii="Times New Roman" w:hAnsi="Times New Roman" w:cs="Times New Roman"/>
          <w:sz w:val="28"/>
          <w:szCs w:val="28"/>
        </w:rPr>
        <w:t xml:space="preserve"> Поговорка гласит: «Хочешь жить</w:t>
      </w:r>
      <w:r w:rsidR="008D349D" w:rsidRPr="005A4BA6">
        <w:rPr>
          <w:rFonts w:ascii="Times New Roman" w:hAnsi="Times New Roman" w:cs="Times New Roman"/>
          <w:sz w:val="28"/>
          <w:szCs w:val="28"/>
        </w:rPr>
        <w:t xml:space="preserve"> уме</w:t>
      </w:r>
      <w:r w:rsidR="00E7315F" w:rsidRPr="005A4BA6">
        <w:rPr>
          <w:rFonts w:ascii="Times New Roman" w:hAnsi="Times New Roman" w:cs="Times New Roman"/>
          <w:sz w:val="28"/>
          <w:szCs w:val="28"/>
        </w:rPr>
        <w:t>й</w:t>
      </w:r>
      <w:r w:rsidR="008D349D" w:rsidRPr="005A4BA6">
        <w:rPr>
          <w:rFonts w:ascii="Times New Roman" w:hAnsi="Times New Roman" w:cs="Times New Roman"/>
          <w:sz w:val="28"/>
          <w:szCs w:val="28"/>
        </w:rPr>
        <w:t xml:space="preserve"> вертеться»,- </w:t>
      </w:r>
      <w:r w:rsidRPr="005A4BA6">
        <w:rPr>
          <w:rFonts w:ascii="Times New Roman" w:hAnsi="Times New Roman" w:cs="Times New Roman"/>
          <w:sz w:val="28"/>
          <w:szCs w:val="28"/>
        </w:rPr>
        <w:t>именно это и берут за базис начинающиеся предприниматели.</w:t>
      </w:r>
    </w:p>
    <w:p w:rsidR="008D349D" w:rsidRPr="005A4BA6" w:rsidRDefault="00810E31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 Всё начинается с идеи. Но её надо развить, составить план, договориться с производителем деталей, если проект нуждается в сборке, а также </w:t>
      </w:r>
      <w:r w:rsidR="00B828D5" w:rsidRPr="005A4BA6">
        <w:rPr>
          <w:rFonts w:ascii="Times New Roman" w:hAnsi="Times New Roman" w:cs="Times New Roman"/>
          <w:sz w:val="28"/>
          <w:szCs w:val="28"/>
        </w:rPr>
        <w:t>договориться с поставщиками и ре</w:t>
      </w:r>
      <w:r w:rsidRPr="005A4BA6">
        <w:rPr>
          <w:rFonts w:ascii="Times New Roman" w:hAnsi="Times New Roman" w:cs="Times New Roman"/>
          <w:sz w:val="28"/>
          <w:szCs w:val="28"/>
        </w:rPr>
        <w:t>тейл</w:t>
      </w:r>
      <w:r w:rsidR="00B828D5" w:rsidRPr="005A4BA6">
        <w:rPr>
          <w:rFonts w:ascii="Times New Roman" w:hAnsi="Times New Roman" w:cs="Times New Roman"/>
          <w:sz w:val="28"/>
          <w:szCs w:val="28"/>
        </w:rPr>
        <w:t>е</w:t>
      </w:r>
      <w:r w:rsidRPr="005A4BA6">
        <w:rPr>
          <w:rFonts w:ascii="Times New Roman" w:hAnsi="Times New Roman" w:cs="Times New Roman"/>
          <w:sz w:val="28"/>
          <w:szCs w:val="28"/>
        </w:rPr>
        <w:t>рами. И для всего этого нужны деньги, то есть стартовый капитал. А откуда его взять?</w:t>
      </w:r>
      <w:r w:rsidR="00E7315F"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Pr="005A4BA6">
        <w:rPr>
          <w:rFonts w:ascii="Times New Roman" w:hAnsi="Times New Roman" w:cs="Times New Roman"/>
          <w:sz w:val="28"/>
          <w:szCs w:val="28"/>
        </w:rPr>
        <w:t xml:space="preserve">Разделить будущее предприятие на куски, выпуская акции – </w:t>
      </w:r>
      <w:r w:rsidR="00EA7EFD" w:rsidRPr="005A4BA6">
        <w:rPr>
          <w:rFonts w:ascii="Times New Roman" w:hAnsi="Times New Roman" w:cs="Times New Roman"/>
          <w:sz w:val="28"/>
          <w:szCs w:val="28"/>
        </w:rPr>
        <w:t xml:space="preserve">непродуктивно и неприятно, </w:t>
      </w:r>
      <w:r w:rsidRPr="005A4BA6">
        <w:rPr>
          <w:rFonts w:ascii="Times New Roman" w:hAnsi="Times New Roman" w:cs="Times New Roman"/>
          <w:sz w:val="28"/>
          <w:szCs w:val="28"/>
        </w:rPr>
        <w:t>ведь ты сам вынашивал и разрабаты</w:t>
      </w:r>
      <w:r w:rsidR="00EA7EFD" w:rsidRPr="005A4BA6">
        <w:rPr>
          <w:rFonts w:ascii="Times New Roman" w:hAnsi="Times New Roman" w:cs="Times New Roman"/>
          <w:sz w:val="28"/>
          <w:szCs w:val="28"/>
        </w:rPr>
        <w:t>вал свой проект</w:t>
      </w:r>
      <w:r w:rsidRPr="005A4BA6">
        <w:rPr>
          <w:rFonts w:ascii="Times New Roman" w:hAnsi="Times New Roman" w:cs="Times New Roman"/>
          <w:sz w:val="28"/>
          <w:szCs w:val="28"/>
        </w:rPr>
        <w:t xml:space="preserve">. Скооперироваться с друзьями, </w:t>
      </w:r>
      <w:r w:rsidR="00EA7EFD" w:rsidRPr="005A4BA6">
        <w:rPr>
          <w:rFonts w:ascii="Times New Roman" w:hAnsi="Times New Roman" w:cs="Times New Roman"/>
          <w:sz w:val="28"/>
          <w:szCs w:val="28"/>
        </w:rPr>
        <w:t>тоже возникает</w:t>
      </w:r>
      <w:r w:rsidRPr="005A4BA6">
        <w:rPr>
          <w:rFonts w:ascii="Times New Roman" w:hAnsi="Times New Roman" w:cs="Times New Roman"/>
          <w:sz w:val="28"/>
          <w:szCs w:val="28"/>
        </w:rPr>
        <w:t xml:space="preserve"> проблема, и более того это может плохо кончиться, ведь бизнес на дружбе</w:t>
      </w:r>
      <w:r w:rsidR="00405B19" w:rsidRPr="005A4BA6">
        <w:rPr>
          <w:rFonts w:ascii="Times New Roman" w:hAnsi="Times New Roman" w:cs="Times New Roman"/>
          <w:sz w:val="28"/>
          <w:szCs w:val="28"/>
        </w:rPr>
        <w:t xml:space="preserve"> может привести к большим разногласиям и даже к ссоре между </w:t>
      </w:r>
      <w:r w:rsidR="00EA7EFD" w:rsidRPr="005A4BA6">
        <w:rPr>
          <w:rFonts w:ascii="Times New Roman" w:hAnsi="Times New Roman" w:cs="Times New Roman"/>
          <w:sz w:val="28"/>
          <w:szCs w:val="28"/>
        </w:rPr>
        <w:t>ними</w:t>
      </w:r>
      <w:r w:rsidR="00405B19" w:rsidRPr="005A4BA6">
        <w:rPr>
          <w:rFonts w:ascii="Times New Roman" w:hAnsi="Times New Roman" w:cs="Times New Roman"/>
          <w:sz w:val="28"/>
          <w:szCs w:val="28"/>
        </w:rPr>
        <w:t>. Выход находится как всег</w:t>
      </w:r>
      <w:r w:rsidR="00E7315F" w:rsidRPr="005A4BA6">
        <w:rPr>
          <w:rFonts w:ascii="Times New Roman" w:hAnsi="Times New Roman" w:cs="Times New Roman"/>
          <w:sz w:val="28"/>
          <w:szCs w:val="28"/>
        </w:rPr>
        <w:t>д</w:t>
      </w:r>
      <w:r w:rsidR="00405B19" w:rsidRPr="005A4BA6">
        <w:rPr>
          <w:rFonts w:ascii="Times New Roman" w:hAnsi="Times New Roman" w:cs="Times New Roman"/>
          <w:sz w:val="28"/>
          <w:szCs w:val="28"/>
        </w:rPr>
        <w:t xml:space="preserve">а неожиданно. Почему бы не попросить людей </w:t>
      </w:r>
      <w:r w:rsidR="00E7315F" w:rsidRPr="005A4BA6">
        <w:rPr>
          <w:rFonts w:ascii="Times New Roman" w:hAnsi="Times New Roman" w:cs="Times New Roman"/>
          <w:sz w:val="28"/>
          <w:szCs w:val="28"/>
        </w:rPr>
        <w:t>«</w:t>
      </w:r>
      <w:r w:rsidR="00405B19" w:rsidRPr="005A4BA6">
        <w:rPr>
          <w:rFonts w:ascii="Times New Roman" w:hAnsi="Times New Roman" w:cs="Times New Roman"/>
          <w:sz w:val="28"/>
          <w:szCs w:val="28"/>
        </w:rPr>
        <w:t>скинуться</w:t>
      </w:r>
      <w:r w:rsidR="00E7315F" w:rsidRPr="005A4BA6">
        <w:rPr>
          <w:rFonts w:ascii="Times New Roman" w:hAnsi="Times New Roman" w:cs="Times New Roman"/>
          <w:sz w:val="28"/>
          <w:szCs w:val="28"/>
        </w:rPr>
        <w:t>»</w:t>
      </w:r>
      <w:r w:rsidR="00405B19" w:rsidRPr="005A4BA6">
        <w:rPr>
          <w:rFonts w:ascii="Times New Roman" w:hAnsi="Times New Roman" w:cs="Times New Roman"/>
          <w:sz w:val="28"/>
          <w:szCs w:val="28"/>
        </w:rPr>
        <w:t xml:space="preserve">, а </w:t>
      </w:r>
      <w:r w:rsidR="00EA7EFD" w:rsidRPr="005A4BA6">
        <w:rPr>
          <w:rFonts w:ascii="Times New Roman" w:hAnsi="Times New Roman" w:cs="Times New Roman"/>
          <w:sz w:val="28"/>
          <w:szCs w:val="28"/>
        </w:rPr>
        <w:t>потом их отблагодарить, например, первыми выпусками своей продукции</w:t>
      </w:r>
      <w:r w:rsidR="00405B19" w:rsidRPr="005A4BA6">
        <w:rPr>
          <w:rFonts w:ascii="Times New Roman" w:hAnsi="Times New Roman" w:cs="Times New Roman"/>
          <w:sz w:val="28"/>
          <w:szCs w:val="28"/>
        </w:rPr>
        <w:t>? Да, действительно</w:t>
      </w:r>
      <w:r w:rsidR="00EA7EFD" w:rsidRPr="005A4BA6">
        <w:rPr>
          <w:rFonts w:ascii="Times New Roman" w:hAnsi="Times New Roman" w:cs="Times New Roman"/>
          <w:sz w:val="28"/>
          <w:szCs w:val="28"/>
        </w:rPr>
        <w:t>,</w:t>
      </w:r>
      <w:r w:rsidR="00405B19" w:rsidRPr="005A4BA6">
        <w:rPr>
          <w:rFonts w:ascii="Times New Roman" w:hAnsi="Times New Roman" w:cs="Times New Roman"/>
          <w:sz w:val="28"/>
          <w:szCs w:val="28"/>
        </w:rPr>
        <w:t xml:space="preserve"> это хорошая и опять же таки ИДЕЯ, довольно быстро нашла своих поклонников и распространилась на западе. Это произошло во второй половине </w:t>
      </w:r>
      <w:r w:rsidR="001006C9" w:rsidRPr="005A4BA6">
        <w:rPr>
          <w:rFonts w:ascii="Times New Roman" w:hAnsi="Times New Roman" w:cs="Times New Roman"/>
          <w:sz w:val="28"/>
          <w:szCs w:val="28"/>
        </w:rPr>
        <w:t xml:space="preserve">девяностых годов </w:t>
      </w:r>
      <w:r w:rsidR="00405B19" w:rsidRPr="005A4BA6">
        <w:rPr>
          <w:rFonts w:ascii="Times New Roman" w:hAnsi="Times New Roman" w:cs="Times New Roman"/>
          <w:sz w:val="28"/>
          <w:szCs w:val="28"/>
        </w:rPr>
        <w:t>двадцатого века, и эта система «накопления стартового капитала»</w:t>
      </w:r>
      <w:r w:rsidR="00E7315F" w:rsidRPr="005A4BA6">
        <w:rPr>
          <w:rFonts w:ascii="Times New Roman" w:hAnsi="Times New Roman" w:cs="Times New Roman"/>
          <w:sz w:val="28"/>
          <w:szCs w:val="28"/>
        </w:rPr>
        <w:t xml:space="preserve"> получила название </w:t>
      </w:r>
      <w:r w:rsidR="00833E96" w:rsidRPr="005A4BA6">
        <w:rPr>
          <w:rFonts w:ascii="Times New Roman" w:hAnsi="Times New Roman" w:cs="Times New Roman"/>
          <w:i/>
          <w:sz w:val="28"/>
          <w:szCs w:val="28"/>
        </w:rPr>
        <w:t>Краудфандинг</w:t>
      </w:r>
      <w:r w:rsidR="00E7315F" w:rsidRPr="005A4BA6">
        <w:rPr>
          <w:rFonts w:ascii="Times New Roman" w:hAnsi="Times New Roman" w:cs="Times New Roman"/>
          <w:sz w:val="28"/>
          <w:szCs w:val="28"/>
        </w:rPr>
        <w:t>.</w:t>
      </w:r>
    </w:p>
    <w:p w:rsidR="007D1B4A" w:rsidRPr="005A4BA6" w:rsidRDefault="00E7315F" w:rsidP="00BC714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4BA6">
        <w:rPr>
          <w:rFonts w:ascii="Times New Roman" w:eastAsia="Calibri" w:hAnsi="Times New Roman" w:cs="Times New Roman"/>
          <w:i/>
          <w:sz w:val="28"/>
          <w:szCs w:val="28"/>
          <w:u w:val="single"/>
        </w:rPr>
        <w:t>Краудфандинг</w:t>
      </w:r>
      <w:r w:rsidRPr="005A4BA6">
        <w:rPr>
          <w:rFonts w:ascii="Times New Roman" w:eastAsia="Calibri" w:hAnsi="Times New Roman" w:cs="Times New Roman"/>
          <w:i/>
          <w:sz w:val="28"/>
          <w:szCs w:val="28"/>
        </w:rPr>
        <w:t xml:space="preserve"> (народное финансирование, от англ. сrowd funding, сrowd — «толпа», funding — «финансирование») — это коллективное сотрудничество людей, которые добровольно объединяют свои деньги вместе, как правило через Интернет, чтобы поддержать усилия других людей или организаций.</w:t>
      </w:r>
      <w:r w:rsidR="00EA7EFD" w:rsidRPr="005A4BA6">
        <w:rPr>
          <w:rFonts w:ascii="Times New Roman" w:eastAsia="Calibri" w:hAnsi="Times New Roman" w:cs="Times New Roman"/>
          <w:sz w:val="28"/>
          <w:szCs w:val="28"/>
        </w:rPr>
        <w:t xml:space="preserve"> [1]</w:t>
      </w:r>
    </w:p>
    <w:p w:rsidR="000A72DA" w:rsidRDefault="000A72DA" w:rsidP="00BC71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для сбора средств могут быть совершенно разными, например:</w:t>
      </w:r>
    </w:p>
    <w:p w:rsidR="000A72DA" w:rsidRPr="000A72DA" w:rsidRDefault="00E7315F" w:rsidP="000A72D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A72DA">
        <w:rPr>
          <w:rFonts w:ascii="Times New Roman" w:hAnsi="Times New Roman"/>
          <w:sz w:val="28"/>
          <w:szCs w:val="28"/>
        </w:rPr>
        <w:t>помощь пострадавшим от стихийных бедствий</w:t>
      </w:r>
    </w:p>
    <w:p w:rsidR="000A72DA" w:rsidRDefault="00E7315F" w:rsidP="000A72D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A72DA">
        <w:rPr>
          <w:rFonts w:ascii="Times New Roman" w:hAnsi="Times New Roman"/>
          <w:sz w:val="28"/>
          <w:szCs w:val="28"/>
        </w:rPr>
        <w:t xml:space="preserve">поддержка со стороны </w:t>
      </w:r>
      <w:r w:rsidR="000A72DA">
        <w:rPr>
          <w:rFonts w:ascii="Times New Roman" w:hAnsi="Times New Roman"/>
          <w:sz w:val="28"/>
          <w:szCs w:val="28"/>
        </w:rPr>
        <w:t>поклонников</w:t>
      </w:r>
    </w:p>
    <w:p w:rsidR="000A72DA" w:rsidRDefault="00E7315F" w:rsidP="000A72D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A72DA">
        <w:rPr>
          <w:rFonts w:ascii="Times New Roman" w:hAnsi="Times New Roman"/>
          <w:sz w:val="28"/>
          <w:szCs w:val="28"/>
        </w:rPr>
        <w:t>поддержка политических кампаний</w:t>
      </w:r>
    </w:p>
    <w:p w:rsidR="000A72DA" w:rsidRDefault="00E7315F" w:rsidP="000A72D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A72DA">
        <w:rPr>
          <w:rFonts w:ascii="Times New Roman" w:hAnsi="Times New Roman"/>
          <w:sz w:val="28"/>
          <w:szCs w:val="28"/>
        </w:rPr>
        <w:t>финансирование стартап-компаний и малого бизнеса</w:t>
      </w:r>
    </w:p>
    <w:p w:rsidR="000A72DA" w:rsidRDefault="00E7315F" w:rsidP="000A72D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A72DA">
        <w:rPr>
          <w:rFonts w:ascii="Times New Roman" w:hAnsi="Times New Roman"/>
          <w:sz w:val="28"/>
          <w:szCs w:val="28"/>
        </w:rPr>
        <w:t>создание свободного программного обеспечения</w:t>
      </w:r>
    </w:p>
    <w:p w:rsidR="00E7315F" w:rsidRPr="000A72DA" w:rsidRDefault="00E7315F" w:rsidP="000A72DA">
      <w:pPr>
        <w:ind w:left="75"/>
        <w:rPr>
          <w:rFonts w:ascii="Times New Roman" w:hAnsi="Times New Roman"/>
          <w:sz w:val="28"/>
          <w:szCs w:val="28"/>
        </w:rPr>
      </w:pPr>
      <w:r w:rsidRPr="000A72DA">
        <w:rPr>
          <w:rFonts w:ascii="Times New Roman" w:hAnsi="Times New Roman"/>
          <w:sz w:val="28"/>
          <w:szCs w:val="28"/>
        </w:rPr>
        <w:t>и многого другого.</w:t>
      </w:r>
    </w:p>
    <w:p w:rsidR="0014052B" w:rsidRPr="005A4BA6" w:rsidRDefault="000A72DA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Краудфандинг начал развиваться</w:t>
      </w:r>
      <w:r w:rsidR="00EA7EFD" w:rsidRPr="005A4BA6">
        <w:rPr>
          <w:rFonts w:ascii="Times New Roman" w:hAnsi="Times New Roman" w:cs="Times New Roman"/>
          <w:sz w:val="28"/>
          <w:szCs w:val="28"/>
        </w:rPr>
        <w:t xml:space="preserve"> после истории с группой Marillion. 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В конце последнего десятилетия XX века дела у рок-группы Marillion шли </w:t>
      </w:r>
      <w:r>
        <w:rPr>
          <w:rFonts w:ascii="Times New Roman" w:hAnsi="Times New Roman" w:cs="Times New Roman"/>
          <w:sz w:val="28"/>
          <w:szCs w:val="28"/>
        </w:rPr>
        <w:t>плохо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. Она </w:t>
      </w:r>
      <w:r w:rsidR="0014052B" w:rsidRPr="005A4BA6">
        <w:rPr>
          <w:rFonts w:ascii="Times New Roman" w:hAnsi="Times New Roman" w:cs="Times New Roman"/>
          <w:sz w:val="28"/>
          <w:szCs w:val="28"/>
        </w:rPr>
        <w:lastRenderedPageBreak/>
        <w:t xml:space="preserve">издавала свои записи на </w:t>
      </w:r>
      <w:r>
        <w:rPr>
          <w:rFonts w:ascii="Times New Roman" w:hAnsi="Times New Roman" w:cs="Times New Roman"/>
          <w:sz w:val="28"/>
          <w:szCs w:val="28"/>
        </w:rPr>
        <w:t>маленьком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 лейбле и не могла устроить себе тур по США. Помощи музыканты попросили через интернет у фанатов. Те</w:t>
      </w:r>
      <w:r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прислали команде 60 тысяч долларов. Тур состоялся! Вдохновившись этим успехом,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14052B" w:rsidRPr="005A4BA6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 поклонникам спонсировать их следующий диск. В итоге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 12 тысяч человек </w:t>
      </w:r>
      <w:r>
        <w:rPr>
          <w:rFonts w:ascii="Times New Roman" w:hAnsi="Times New Roman" w:cs="Times New Roman"/>
          <w:sz w:val="28"/>
          <w:szCs w:val="28"/>
        </w:rPr>
        <w:t>внесли свой вклад в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 альбом ещё до начала записи. А следующий диск заказали уже 18 тысяч фанатов. Так технология краудфандинга (crowdfounding, буквально — «финансирование толпой») получила широк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распространение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. </w:t>
      </w:r>
      <w:r w:rsidR="0010378C" w:rsidRPr="005A4BA6">
        <w:rPr>
          <w:rFonts w:ascii="Times New Roman" w:hAnsi="Times New Roman" w:cs="Times New Roman"/>
          <w:sz w:val="28"/>
          <w:szCs w:val="28"/>
        </w:rPr>
        <w:t>[2]</w:t>
      </w:r>
    </w:p>
    <w:p w:rsidR="0014052B" w:rsidRPr="005A4BA6" w:rsidRDefault="0014052B" w:rsidP="00BC71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BA6">
        <w:rPr>
          <w:rFonts w:ascii="Times New Roman" w:hAnsi="Times New Roman" w:cs="Times New Roman"/>
          <w:i/>
          <w:sz w:val="28"/>
          <w:szCs w:val="28"/>
          <w:u w:val="single"/>
        </w:rPr>
        <w:t>Краудфандер</w:t>
      </w:r>
      <w:r w:rsidRPr="005A4BA6">
        <w:rPr>
          <w:rFonts w:ascii="Times New Roman" w:hAnsi="Times New Roman" w:cs="Times New Roman"/>
          <w:i/>
          <w:sz w:val="28"/>
          <w:szCs w:val="28"/>
        </w:rPr>
        <w:t xml:space="preserve"> — это человек, который собирает деньги </w:t>
      </w:r>
      <w:r w:rsidR="00B07B6F" w:rsidRPr="005A4BA6">
        <w:rPr>
          <w:rFonts w:ascii="Times New Roman" w:hAnsi="Times New Roman" w:cs="Times New Roman"/>
          <w:i/>
          <w:sz w:val="28"/>
          <w:szCs w:val="28"/>
        </w:rPr>
        <w:t>на развитие своего дела</w:t>
      </w:r>
      <w:r w:rsidRPr="005A4BA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07B6F" w:rsidRPr="005A4BA6">
        <w:rPr>
          <w:rFonts w:ascii="Times New Roman" w:hAnsi="Times New Roman" w:cs="Times New Roman"/>
          <w:i/>
          <w:sz w:val="28"/>
          <w:szCs w:val="28"/>
        </w:rPr>
        <w:t>Е</w:t>
      </w:r>
      <w:r w:rsidR="000A72DA">
        <w:rPr>
          <w:rFonts w:ascii="Times New Roman" w:hAnsi="Times New Roman" w:cs="Times New Roman"/>
          <w:i/>
          <w:sz w:val="28"/>
          <w:szCs w:val="28"/>
        </w:rPr>
        <w:t xml:space="preserve">го аудитория — это, обычно, </w:t>
      </w:r>
      <w:r w:rsidRPr="005A4BA6">
        <w:rPr>
          <w:rFonts w:ascii="Times New Roman" w:hAnsi="Times New Roman" w:cs="Times New Roman"/>
          <w:i/>
          <w:sz w:val="28"/>
          <w:szCs w:val="28"/>
        </w:rPr>
        <w:t xml:space="preserve"> все пользователи интернета. </w:t>
      </w:r>
    </w:p>
    <w:p w:rsidR="00B07B6F" w:rsidRPr="005A4BA6" w:rsidRDefault="000A72DA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— привлечь и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 заинтересовать как можно больше людей, </w:t>
      </w:r>
      <w:r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14052B" w:rsidRPr="005A4BA6">
        <w:rPr>
          <w:rFonts w:ascii="Times New Roman" w:hAnsi="Times New Roman" w:cs="Times New Roman"/>
          <w:sz w:val="28"/>
          <w:szCs w:val="28"/>
        </w:rPr>
        <w:t>чтобы они перевели какую-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 сумму на счёт, нажав несколько кноп</w:t>
      </w:r>
      <w:r w:rsidR="005230B0">
        <w:rPr>
          <w:rFonts w:ascii="Times New Roman" w:hAnsi="Times New Roman" w:cs="Times New Roman"/>
          <w:sz w:val="28"/>
          <w:szCs w:val="28"/>
        </w:rPr>
        <w:t>о</w:t>
      </w:r>
      <w:r w:rsidR="0014052B" w:rsidRPr="005A4BA6">
        <w:rPr>
          <w:rFonts w:ascii="Times New Roman" w:hAnsi="Times New Roman" w:cs="Times New Roman"/>
          <w:sz w:val="28"/>
          <w:szCs w:val="28"/>
        </w:rPr>
        <w:t xml:space="preserve">к на сайте. </w:t>
      </w:r>
      <w:r w:rsidR="0010378C" w:rsidRPr="005A4BA6">
        <w:rPr>
          <w:rFonts w:ascii="Times New Roman" w:hAnsi="Times New Roman" w:cs="Times New Roman"/>
          <w:sz w:val="28"/>
          <w:szCs w:val="28"/>
        </w:rPr>
        <w:t>Взамен люди получают</w:t>
      </w:r>
      <w:r w:rsidR="00B07B6F" w:rsidRPr="005A4BA6">
        <w:rPr>
          <w:rFonts w:ascii="Times New Roman" w:hAnsi="Times New Roman" w:cs="Times New Roman"/>
          <w:sz w:val="28"/>
          <w:szCs w:val="28"/>
        </w:rPr>
        <w:t>:</w:t>
      </w:r>
    </w:p>
    <w:p w:rsidR="00B07B6F" w:rsidRPr="005A4BA6" w:rsidRDefault="00B07B6F" w:rsidP="00BC714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М</w:t>
      </w:r>
      <w:r w:rsidR="0014052B" w:rsidRPr="005A4BA6">
        <w:rPr>
          <w:rFonts w:ascii="Times New Roman" w:hAnsi="Times New Roman"/>
          <w:sz w:val="28"/>
          <w:szCs w:val="28"/>
        </w:rPr>
        <w:t xml:space="preserve">оральное удовлетворение: поучаствовал в значимом деле! </w:t>
      </w:r>
    </w:p>
    <w:p w:rsidR="0014052B" w:rsidRPr="005A4BA6" w:rsidRDefault="00B07B6F" w:rsidP="00BC714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П</w:t>
      </w:r>
      <w:r w:rsidR="0014052B" w:rsidRPr="005A4BA6">
        <w:rPr>
          <w:rFonts w:ascii="Times New Roman" w:hAnsi="Times New Roman"/>
          <w:sz w:val="28"/>
          <w:szCs w:val="28"/>
        </w:rPr>
        <w:t xml:space="preserve">одарки: упоминание в числе авторов, доступ к дополнительным материалам, право решать судьбу проекта и т.д. Очень редко — какая-либо выручка от продаж. </w:t>
      </w:r>
    </w:p>
    <w:p w:rsidR="00B07B6F" w:rsidRPr="005A4BA6" w:rsidRDefault="00B07B6F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Успех такого </w:t>
      </w:r>
      <w:r w:rsidR="00833E96" w:rsidRPr="005A4BA6">
        <w:rPr>
          <w:rFonts w:ascii="Times New Roman" w:hAnsi="Times New Roman" w:cs="Times New Roman"/>
          <w:sz w:val="28"/>
          <w:szCs w:val="28"/>
        </w:rPr>
        <w:t>предприятия</w:t>
      </w:r>
      <w:r w:rsidRPr="005A4BA6">
        <w:rPr>
          <w:rFonts w:ascii="Times New Roman" w:hAnsi="Times New Roman" w:cs="Times New Roman"/>
          <w:sz w:val="28"/>
          <w:szCs w:val="28"/>
        </w:rPr>
        <w:t xml:space="preserve"> заключается в следующем:</w:t>
      </w:r>
    </w:p>
    <w:p w:rsidR="00B07B6F" w:rsidRPr="005A4BA6" w:rsidRDefault="00B07B6F" w:rsidP="00BC714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Просить надо на перспективное дело.</w:t>
      </w:r>
      <w:r w:rsidR="0014052B" w:rsidRPr="005A4BA6">
        <w:rPr>
          <w:rFonts w:ascii="Times New Roman" w:hAnsi="Times New Roman"/>
          <w:sz w:val="28"/>
          <w:szCs w:val="28"/>
        </w:rPr>
        <w:t xml:space="preserve"> </w:t>
      </w:r>
    </w:p>
    <w:p w:rsidR="00B07B6F" w:rsidRPr="005A4BA6" w:rsidRDefault="00B07B6F" w:rsidP="00BC714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Нельзя просить одного человека отдать большую сумму.</w:t>
      </w:r>
    </w:p>
    <w:p w:rsidR="00B07B6F" w:rsidRPr="005A4BA6" w:rsidRDefault="00B07B6F" w:rsidP="00BC714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Необходимо быть честным и открытым.</w:t>
      </w:r>
    </w:p>
    <w:p w:rsidR="00D94F6B" w:rsidRPr="005A4BA6" w:rsidRDefault="005230B0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324E50">
        <w:rPr>
          <w:rFonts w:ascii="Times New Roman" w:eastAsia="Calibri" w:hAnsi="Times New Roman" w:cs="Times New Roman"/>
          <w:sz w:val="28"/>
          <w:szCs w:val="28"/>
        </w:rPr>
        <w:t xml:space="preserve">С давних времен развития человечества люди добровольно жертвовали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средства на благие дела – возведение молитвенных храмов, содержание сирот и бездомных, ликвидация последствий стихийных бедствий. Несколько позже спонсирование охватило практически все области социальной жизни общества, развития техники и культуры.</w:t>
      </w:r>
      <w:r w:rsidRPr="00523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Так, например, храм Христа Спасителя строился в течение 69 лет на добровольные средства прихожан и различных организаций, </w:t>
      </w:r>
      <w:r w:rsidRPr="005A4BA6">
        <w:rPr>
          <w:rFonts w:ascii="Times New Roman" w:hAnsi="Times New Roman" w:cs="Times New Roman"/>
          <w:sz w:val="28"/>
          <w:szCs w:val="28"/>
        </w:rPr>
        <w:t xml:space="preserve">разными архитекторами и при разных императорах. Энциклопедию Дени Дидро финансировали </w:t>
      </w:r>
      <w:r>
        <w:rPr>
          <w:rFonts w:ascii="Times New Roman" w:hAnsi="Times New Roman" w:cs="Times New Roman"/>
          <w:sz w:val="28"/>
          <w:szCs w:val="28"/>
        </w:rPr>
        <w:t>читатели</w:t>
      </w:r>
      <w:r w:rsidRPr="005A4BA6">
        <w:rPr>
          <w:rFonts w:ascii="Times New Roman" w:hAnsi="Times New Roman" w:cs="Times New Roman"/>
          <w:sz w:val="28"/>
          <w:szCs w:val="28"/>
        </w:rPr>
        <w:t xml:space="preserve">, платившие за её тома ещё до их поступления в печать. Успех изданий был настолько велик, что Дидро печатал том за томом, и в итоге, получилось огромное собрание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5A4BA6">
        <w:rPr>
          <w:rFonts w:ascii="Times New Roman" w:hAnsi="Times New Roman" w:cs="Times New Roman"/>
          <w:sz w:val="28"/>
          <w:szCs w:val="28"/>
        </w:rPr>
        <w:t xml:space="preserve"> о политике, науке, искусстве, ремёслах — всего 17 томов текста и 11 томов таблиц. </w:t>
      </w:r>
      <w:r w:rsidRPr="00523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современных условиях благодаря революционному развитию экономико-математических методов и вычислительной технике, с одной стороны, и появлению разнообразных форм экономического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кооперирования, с другой стороны, добровольный сбор средств получил качественно новое развитие, которое во второй половине девяностых годов двадцатого века получило название «Краудфандинг». </w:t>
      </w:r>
      <w:r w:rsidR="004A0B46" w:rsidRPr="005A4BA6">
        <w:rPr>
          <w:rFonts w:ascii="Times New Roman" w:hAnsi="Times New Roman" w:cs="Times New Roman"/>
          <w:sz w:val="28"/>
          <w:szCs w:val="28"/>
        </w:rPr>
        <w:t>В повседневной жизни</w:t>
      </w:r>
      <w:r w:rsidR="00F35AAE"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833E96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="00F35AAE" w:rsidRPr="005A4BA6">
        <w:rPr>
          <w:rFonts w:ascii="Times New Roman" w:hAnsi="Times New Roman" w:cs="Times New Roman"/>
          <w:sz w:val="28"/>
          <w:szCs w:val="28"/>
        </w:rPr>
        <w:t xml:space="preserve"> реализуется, когда </w:t>
      </w:r>
      <w:r w:rsidR="00D94F6B" w:rsidRPr="005A4BA6">
        <w:rPr>
          <w:rFonts w:ascii="Times New Roman" w:hAnsi="Times New Roman" w:cs="Times New Roman"/>
          <w:sz w:val="28"/>
          <w:szCs w:val="28"/>
        </w:rPr>
        <w:t>мы с соседями скидываетесь на установку домофона</w:t>
      </w:r>
      <w:r w:rsidR="00F35AAE" w:rsidRPr="005A4BA6">
        <w:rPr>
          <w:rFonts w:ascii="Times New Roman" w:hAnsi="Times New Roman" w:cs="Times New Roman"/>
          <w:sz w:val="28"/>
          <w:szCs w:val="28"/>
        </w:rPr>
        <w:t xml:space="preserve"> или</w:t>
      </w:r>
      <w:r w:rsidR="00D94F6B" w:rsidRPr="005A4BA6">
        <w:rPr>
          <w:rFonts w:ascii="Times New Roman" w:hAnsi="Times New Roman" w:cs="Times New Roman"/>
          <w:sz w:val="28"/>
          <w:szCs w:val="28"/>
        </w:rPr>
        <w:t xml:space="preserve"> с одноклассниками — на покупку букета для преподавателя. Если мыслить в государственных масштабах, то хорошие дороги тоже</w:t>
      </w:r>
      <w:r w:rsidR="00F35AAE" w:rsidRPr="005A4BA6">
        <w:rPr>
          <w:rFonts w:ascii="Times New Roman" w:hAnsi="Times New Roman" w:cs="Times New Roman"/>
          <w:sz w:val="28"/>
          <w:szCs w:val="28"/>
        </w:rPr>
        <w:t xml:space="preserve"> так</w:t>
      </w:r>
      <w:r w:rsidR="00D94F6B" w:rsidRPr="005A4BA6">
        <w:rPr>
          <w:rFonts w:ascii="Times New Roman" w:hAnsi="Times New Roman" w:cs="Times New Roman"/>
          <w:sz w:val="28"/>
          <w:szCs w:val="28"/>
        </w:rPr>
        <w:t xml:space="preserve"> финансируются — при помощи налогов. </w:t>
      </w:r>
    </w:p>
    <w:p w:rsidR="00D94F6B" w:rsidRPr="005A4BA6" w:rsidRDefault="00F35AAE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С</w:t>
      </w:r>
      <w:r w:rsidR="00D94F6B" w:rsidRPr="005A4BA6">
        <w:rPr>
          <w:rFonts w:ascii="Times New Roman" w:hAnsi="Times New Roman" w:cs="Times New Roman"/>
          <w:sz w:val="28"/>
          <w:szCs w:val="28"/>
        </w:rPr>
        <w:t xml:space="preserve"> изобретением интернета </w:t>
      </w:r>
      <w:r w:rsidR="00833E96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="00D94F6B" w:rsidRPr="005A4BA6">
        <w:rPr>
          <w:rFonts w:ascii="Times New Roman" w:hAnsi="Times New Roman" w:cs="Times New Roman"/>
          <w:sz w:val="28"/>
          <w:szCs w:val="28"/>
        </w:rPr>
        <w:t xml:space="preserve"> получил второ</w:t>
      </w:r>
      <w:r w:rsidR="00DA62F5">
        <w:rPr>
          <w:rFonts w:ascii="Times New Roman" w:hAnsi="Times New Roman" w:cs="Times New Roman"/>
          <w:sz w:val="28"/>
          <w:szCs w:val="28"/>
        </w:rPr>
        <w:t>й</w:t>
      </w:r>
      <w:r w:rsidR="00D94F6B"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DA62F5">
        <w:rPr>
          <w:rFonts w:ascii="Times New Roman" w:hAnsi="Times New Roman" w:cs="Times New Roman"/>
          <w:sz w:val="28"/>
          <w:szCs w:val="28"/>
        </w:rPr>
        <w:t>шанс</w:t>
      </w:r>
      <w:r w:rsidR="00D94F6B" w:rsidRPr="005A4BA6">
        <w:rPr>
          <w:rFonts w:ascii="Times New Roman" w:hAnsi="Times New Roman" w:cs="Times New Roman"/>
          <w:sz w:val="28"/>
          <w:szCs w:val="28"/>
        </w:rPr>
        <w:t>. А все потому, что финансирование осуществляется каким-</w:t>
      </w:r>
      <w:r w:rsidR="00DA62F5">
        <w:rPr>
          <w:rFonts w:ascii="Times New Roman" w:hAnsi="Times New Roman" w:cs="Times New Roman"/>
          <w:sz w:val="28"/>
          <w:szCs w:val="28"/>
        </w:rPr>
        <w:t>нибудь</w:t>
      </w:r>
      <w:r w:rsidR="00D94F6B" w:rsidRPr="005A4BA6">
        <w:rPr>
          <w:rFonts w:ascii="Times New Roman" w:hAnsi="Times New Roman" w:cs="Times New Roman"/>
          <w:sz w:val="28"/>
          <w:szCs w:val="28"/>
        </w:rPr>
        <w:t xml:space="preserve"> сообществом (одноклассники</w:t>
      </w:r>
      <w:r w:rsidRPr="005A4BA6">
        <w:rPr>
          <w:rFonts w:ascii="Times New Roman" w:hAnsi="Times New Roman" w:cs="Times New Roman"/>
          <w:sz w:val="28"/>
          <w:szCs w:val="28"/>
        </w:rPr>
        <w:t xml:space="preserve">, соседи, </w:t>
      </w:r>
      <w:r w:rsidR="00D94F6B" w:rsidRPr="005A4BA6">
        <w:rPr>
          <w:rFonts w:ascii="Times New Roman" w:hAnsi="Times New Roman" w:cs="Times New Roman"/>
          <w:sz w:val="28"/>
          <w:szCs w:val="28"/>
        </w:rPr>
        <w:t xml:space="preserve">сограждане), а с появлением Интернета </w:t>
      </w:r>
      <w:r w:rsidR="00DA62F5">
        <w:rPr>
          <w:rFonts w:ascii="Times New Roman" w:hAnsi="Times New Roman" w:cs="Times New Roman"/>
          <w:sz w:val="28"/>
          <w:szCs w:val="28"/>
        </w:rPr>
        <w:t>возможность коммуникации между людьми</w:t>
      </w:r>
      <w:r w:rsidR="00D94F6B" w:rsidRPr="005A4BA6">
        <w:rPr>
          <w:rFonts w:ascii="Times New Roman" w:hAnsi="Times New Roman" w:cs="Times New Roman"/>
          <w:sz w:val="28"/>
          <w:szCs w:val="28"/>
        </w:rPr>
        <w:t xml:space="preserve"> сильно расширил</w:t>
      </w:r>
      <w:r w:rsidR="00DA62F5">
        <w:rPr>
          <w:rFonts w:ascii="Times New Roman" w:hAnsi="Times New Roman" w:cs="Times New Roman"/>
          <w:sz w:val="28"/>
          <w:szCs w:val="28"/>
        </w:rPr>
        <w:t xml:space="preserve">ась, и новых сообществ </w:t>
      </w:r>
      <w:r w:rsidR="00D94F6B" w:rsidRPr="005A4BA6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DA62F5">
        <w:rPr>
          <w:rFonts w:ascii="Times New Roman" w:hAnsi="Times New Roman" w:cs="Times New Roman"/>
          <w:sz w:val="28"/>
          <w:szCs w:val="28"/>
        </w:rPr>
        <w:t>намного</w:t>
      </w:r>
      <w:r w:rsidR="00D94F6B" w:rsidRPr="005A4BA6">
        <w:rPr>
          <w:rFonts w:ascii="Times New Roman" w:hAnsi="Times New Roman" w:cs="Times New Roman"/>
          <w:sz w:val="28"/>
          <w:szCs w:val="28"/>
        </w:rPr>
        <w:t xml:space="preserve"> больше. Большинство из них не объединены,  какими-</w:t>
      </w:r>
      <w:r w:rsidR="00DA62F5">
        <w:rPr>
          <w:rFonts w:ascii="Times New Roman" w:hAnsi="Times New Roman" w:cs="Times New Roman"/>
          <w:sz w:val="28"/>
          <w:szCs w:val="28"/>
        </w:rPr>
        <w:t xml:space="preserve">либо устойчивыми вещами как, например, </w:t>
      </w:r>
      <w:r w:rsidR="00D94F6B" w:rsidRPr="005A4BA6">
        <w:rPr>
          <w:rFonts w:ascii="Times New Roman" w:hAnsi="Times New Roman" w:cs="Times New Roman"/>
          <w:sz w:val="28"/>
          <w:szCs w:val="28"/>
        </w:rPr>
        <w:t>стен</w:t>
      </w:r>
      <w:r w:rsidR="00DA62F5">
        <w:rPr>
          <w:rFonts w:ascii="Times New Roman" w:hAnsi="Times New Roman" w:cs="Times New Roman"/>
          <w:sz w:val="28"/>
          <w:szCs w:val="28"/>
        </w:rPr>
        <w:t>ами</w:t>
      </w:r>
      <w:r w:rsidR="00D94F6B" w:rsidRPr="005A4BA6">
        <w:rPr>
          <w:rFonts w:ascii="Times New Roman" w:hAnsi="Times New Roman" w:cs="Times New Roman"/>
          <w:sz w:val="28"/>
          <w:szCs w:val="28"/>
        </w:rPr>
        <w:t xml:space="preserve"> одного дома,  Конституцией или </w:t>
      </w:r>
      <w:r w:rsidRPr="005A4BA6">
        <w:rPr>
          <w:rFonts w:ascii="Times New Roman" w:hAnsi="Times New Roman" w:cs="Times New Roman"/>
          <w:sz w:val="28"/>
          <w:szCs w:val="28"/>
        </w:rPr>
        <w:t>экзаменационн</w:t>
      </w:r>
      <w:r w:rsidR="00DA62F5">
        <w:rPr>
          <w:rFonts w:ascii="Times New Roman" w:hAnsi="Times New Roman" w:cs="Times New Roman"/>
          <w:sz w:val="28"/>
          <w:szCs w:val="28"/>
        </w:rPr>
        <w:t>ы</w:t>
      </w:r>
      <w:r w:rsidRPr="005A4BA6">
        <w:rPr>
          <w:rFonts w:ascii="Times New Roman" w:hAnsi="Times New Roman" w:cs="Times New Roman"/>
          <w:sz w:val="28"/>
          <w:szCs w:val="28"/>
        </w:rPr>
        <w:t>м лист</w:t>
      </w:r>
      <w:r w:rsidR="00DA62F5">
        <w:rPr>
          <w:rFonts w:ascii="Times New Roman" w:hAnsi="Times New Roman" w:cs="Times New Roman"/>
          <w:sz w:val="28"/>
          <w:szCs w:val="28"/>
        </w:rPr>
        <w:t>ом</w:t>
      </w:r>
      <w:r w:rsidRPr="005A4BA6">
        <w:rPr>
          <w:rFonts w:ascii="Times New Roman" w:hAnsi="Times New Roman" w:cs="Times New Roman"/>
          <w:sz w:val="28"/>
          <w:szCs w:val="28"/>
        </w:rPr>
        <w:t>, з</w:t>
      </w:r>
      <w:r w:rsidR="00D94F6B" w:rsidRPr="005A4BA6">
        <w:rPr>
          <w:rFonts w:ascii="Times New Roman" w:hAnsi="Times New Roman" w:cs="Times New Roman"/>
          <w:sz w:val="28"/>
          <w:szCs w:val="28"/>
        </w:rPr>
        <w:t>ато объединены общими идеями и интересами.</w:t>
      </w:r>
    </w:p>
    <w:p w:rsidR="00C6196C" w:rsidRPr="005A4BA6" w:rsidRDefault="00DA62F5" w:rsidP="00BC7146">
      <w:pPr>
        <w:jc w:val="both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>Для более удобной организации процесса было создано множество интернет ресурсов, которых в настоящее время насчитывается</w:t>
      </w:r>
      <w:r w:rsidR="00C6196C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около 400, но </w:t>
      </w:r>
      <w:r>
        <w:rPr>
          <w:rFonts w:ascii="Times New Roman" w:eastAsia="Adobe Fan Heiti Std B" w:hAnsi="Times New Roman" w:cs="Times New Roman"/>
          <w:sz w:val="28"/>
          <w:szCs w:val="28"/>
        </w:rPr>
        <w:t xml:space="preserve">существуют </w:t>
      </w:r>
      <w:r w:rsidR="00C6196C" w:rsidRPr="005A4BA6">
        <w:rPr>
          <w:rFonts w:ascii="Times New Roman" w:eastAsia="Adobe Fan Heiti Std B" w:hAnsi="Times New Roman" w:cs="Times New Roman"/>
          <w:sz w:val="28"/>
          <w:szCs w:val="28"/>
        </w:rPr>
        <w:t>д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ве самые популярные </w:t>
      </w:r>
      <w:r w:rsidR="00C6196C" w:rsidRPr="005A4BA6">
        <w:rPr>
          <w:rFonts w:ascii="Times New Roman" w:eastAsia="Adobe Fan Heiti Std B" w:hAnsi="Times New Roman" w:cs="Times New Roman"/>
          <w:sz w:val="28"/>
          <w:szCs w:val="28"/>
        </w:rPr>
        <w:t>– это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Kickstarter.com и Indiegogo.com</w:t>
      </w:r>
      <w:r w:rsidR="00C6196C" w:rsidRPr="005A4BA6">
        <w:rPr>
          <w:rFonts w:ascii="Times New Roman" w:eastAsia="Adobe Fan Heiti Std B" w:hAnsi="Times New Roman" w:cs="Times New Roman"/>
          <w:sz w:val="28"/>
          <w:szCs w:val="28"/>
        </w:rPr>
        <w:t>.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</w:t>
      </w:r>
      <w:r w:rsidR="00F35AAE" w:rsidRPr="005A4BA6">
        <w:rPr>
          <w:rFonts w:ascii="Times New Roman" w:eastAsia="Adobe Fan Heiti Std B" w:hAnsi="Times New Roman" w:cs="Times New Roman"/>
          <w:sz w:val="28"/>
          <w:szCs w:val="28"/>
        </w:rPr>
        <w:t>[3]</w:t>
      </w:r>
    </w:p>
    <w:p w:rsidR="004225D4" w:rsidRPr="005A4BA6" w:rsidRDefault="00DA62F5" w:rsidP="00BC7146">
      <w:pPr>
        <w:jc w:val="both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 xml:space="preserve">Структура 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работы у </w:t>
      </w:r>
      <w:r>
        <w:rPr>
          <w:rFonts w:ascii="Times New Roman" w:eastAsia="Adobe Fan Heiti Std B" w:hAnsi="Times New Roman" w:cs="Times New Roman"/>
          <w:sz w:val="28"/>
          <w:szCs w:val="28"/>
        </w:rPr>
        <w:t xml:space="preserve">большинства возникших 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краудфандинговых веб-сервисов примерно одинаковая. </w:t>
      </w:r>
      <w:r>
        <w:rPr>
          <w:rFonts w:ascii="Times New Roman" w:eastAsia="Adobe Fan Heiti Std B" w:hAnsi="Times New Roman" w:cs="Times New Roman"/>
          <w:sz w:val="28"/>
          <w:szCs w:val="28"/>
        </w:rPr>
        <w:t>Так, а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>втор</w:t>
      </w:r>
      <w:r>
        <w:rPr>
          <w:rFonts w:ascii="Times New Roman" w:eastAsia="Adobe Fan Heiti Std B" w:hAnsi="Times New Roman" w:cs="Times New Roman"/>
          <w:sz w:val="28"/>
          <w:szCs w:val="28"/>
        </w:rPr>
        <w:t>ы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проектов </w:t>
      </w:r>
      <w:r>
        <w:rPr>
          <w:rFonts w:ascii="Times New Roman" w:eastAsia="Adobe Fan Heiti Std B" w:hAnsi="Times New Roman" w:cs="Times New Roman"/>
          <w:sz w:val="28"/>
          <w:szCs w:val="28"/>
        </w:rPr>
        <w:t xml:space="preserve">получают право 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>бе</w:t>
      </w:r>
      <w:r>
        <w:rPr>
          <w:rFonts w:ascii="Times New Roman" w:eastAsia="Adobe Fan Heiti Std B" w:hAnsi="Times New Roman" w:cs="Times New Roman"/>
          <w:sz w:val="28"/>
          <w:szCs w:val="28"/>
        </w:rPr>
        <w:t xml:space="preserve">сплатно </w:t>
      </w:r>
      <w:r w:rsidR="00472584" w:rsidRPr="005A4BA6">
        <w:rPr>
          <w:rFonts w:ascii="Times New Roman" w:eastAsia="Adobe Fan Heiti Std B" w:hAnsi="Times New Roman" w:cs="Times New Roman"/>
          <w:sz w:val="28"/>
          <w:szCs w:val="28"/>
        </w:rPr>
        <w:t>публиковать информацию</w:t>
      </w:r>
      <w:r>
        <w:rPr>
          <w:rFonts w:ascii="Times New Roman" w:eastAsia="Adobe Fan Heiti Std B" w:hAnsi="Times New Roman" w:cs="Times New Roman"/>
          <w:sz w:val="28"/>
          <w:szCs w:val="28"/>
        </w:rPr>
        <w:t xml:space="preserve"> о своих проектах</w:t>
      </w:r>
      <w:r w:rsidR="00472584" w:rsidRPr="005A4BA6">
        <w:rPr>
          <w:rFonts w:ascii="Times New Roman" w:eastAsia="Adobe Fan Heiti Std B" w:hAnsi="Times New Roman" w:cs="Times New Roman"/>
          <w:sz w:val="28"/>
          <w:szCs w:val="28"/>
        </w:rPr>
        <w:t>, жертвовател</w:t>
      </w:r>
      <w:r>
        <w:rPr>
          <w:rFonts w:ascii="Times New Roman" w:eastAsia="Adobe Fan Heiti Std B" w:hAnsi="Times New Roman" w:cs="Times New Roman"/>
          <w:sz w:val="28"/>
          <w:szCs w:val="28"/>
        </w:rPr>
        <w:t>и</w:t>
      </w:r>
      <w:r w:rsidR="00833E96" w:rsidRPr="005A4BA6">
        <w:rPr>
          <w:rFonts w:ascii="Times New Roman" w:eastAsia="Adobe Fan Heiti Std B" w:hAnsi="Times New Roman" w:cs="Times New Roman"/>
          <w:sz w:val="28"/>
          <w:szCs w:val="28"/>
        </w:rPr>
        <w:t>(</w:t>
      </w:r>
      <w:r w:rsidR="0047258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backers) </w:t>
      </w:r>
      <w:r>
        <w:rPr>
          <w:rFonts w:ascii="Times New Roman" w:eastAsia="Adobe Fan Heiti Std B" w:hAnsi="Times New Roman" w:cs="Times New Roman"/>
          <w:sz w:val="28"/>
          <w:szCs w:val="28"/>
        </w:rPr>
        <w:t xml:space="preserve"> —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 xml:space="preserve"> обеспече</w:t>
      </w:r>
      <w:r>
        <w:rPr>
          <w:rFonts w:ascii="Times New Roman" w:eastAsia="Adobe Fan Heiti Std B" w:hAnsi="Times New Roman" w:cs="Times New Roman"/>
          <w:sz w:val="28"/>
          <w:szCs w:val="28"/>
        </w:rPr>
        <w:t>ны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удобны</w:t>
      </w:r>
      <w:r>
        <w:rPr>
          <w:rFonts w:ascii="Times New Roman" w:eastAsia="Adobe Fan Heiti Std B" w:hAnsi="Times New Roman" w:cs="Times New Roman"/>
          <w:sz w:val="28"/>
          <w:szCs w:val="28"/>
        </w:rPr>
        <w:t>м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процесс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ом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платежей. 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Жертвование средств происходит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без каких-либо формальных обязательств, 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но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авторы коммерческих проектов, 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в большинстве случаев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, обещают </w:t>
      </w:r>
      <w:r w:rsidR="00472584" w:rsidRPr="005A4BA6">
        <w:rPr>
          <w:rFonts w:ascii="Times New Roman" w:eastAsia="Adobe Fan Heiti Std B" w:hAnsi="Times New Roman" w:cs="Times New Roman"/>
          <w:sz w:val="28"/>
          <w:szCs w:val="28"/>
        </w:rPr>
        <w:t>бэкерам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«отблагодарить»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 xml:space="preserve"> их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первыми образцами 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выпущенной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продукции, 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 xml:space="preserve">услугами на 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>сервис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е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или иными «бонусами». Сами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 xml:space="preserve"> же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платформы удерживают в свою пользу часть собранных средств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, примерно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10%, в том числе несколько процентов на транзакции в платежных системах. 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Для кампании по сбору денежных средств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 xml:space="preserve">существуют и временные ограничения. Часто 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устанавливается 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сумма, требуемая для минимального обеспечения дальнейшего развития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, при 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отсутствии</w:t>
      </w:r>
      <w:r w:rsidR="004225D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которой кампания считается несостоявшейся и собранные средства возвращаются жертвователям.</w:t>
      </w:r>
    </w:p>
    <w:p w:rsidR="00D27D15" w:rsidRPr="005A4BA6" w:rsidRDefault="004225D4" w:rsidP="00BC7146">
      <w:pPr>
        <w:jc w:val="both"/>
        <w:rPr>
          <w:rFonts w:ascii="Times New Roman" w:eastAsia="Adobe Fan Heiti Std B" w:hAnsi="Times New Roman" w:cs="Times New Roman"/>
          <w:sz w:val="28"/>
          <w:szCs w:val="28"/>
        </w:rPr>
      </w:pPr>
      <w:r w:rsidRPr="005A4BA6">
        <w:rPr>
          <w:rFonts w:ascii="Times New Roman" w:eastAsia="Adobe Fan Heiti Std B" w:hAnsi="Times New Roman" w:cs="Times New Roman"/>
          <w:sz w:val="28"/>
          <w:szCs w:val="28"/>
        </w:rPr>
        <w:t>Но я хотел бы по-подробнее рассказать об одн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ой из первых краудфандинговых площадках</w:t>
      </w:r>
      <w:r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– Kickstarter.  О том, чего ожидали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 xml:space="preserve"> создатели платформы</w:t>
      </w:r>
      <w:r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в самом начале проекта и что, в итоге, получилос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>ь.</w:t>
      </w:r>
    </w:p>
    <w:p w:rsidR="008A1ABC" w:rsidRPr="005A4BA6" w:rsidRDefault="00833E96" w:rsidP="00BC7146">
      <w:pPr>
        <w:jc w:val="both"/>
        <w:rPr>
          <w:rFonts w:ascii="Times New Roman" w:eastAsia="Adobe Fan Heiti Std B" w:hAnsi="Times New Roman" w:cs="Times New Roman"/>
          <w:sz w:val="28"/>
          <w:szCs w:val="28"/>
        </w:rPr>
      </w:pPr>
      <w:r w:rsidRPr="005A4BA6">
        <w:rPr>
          <w:rFonts w:ascii="Times New Roman" w:eastAsia="Adobe Fan Heiti Std B" w:hAnsi="Times New Roman" w:cs="Times New Roman"/>
          <w:sz w:val="28"/>
          <w:szCs w:val="28"/>
        </w:rPr>
        <w:lastRenderedPageBreak/>
        <w:t>Kickstarter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был запущен 28 апреля 2009 года с двумя проектами,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 xml:space="preserve"> которые были созданы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основателями и громким заявлением: «Kickstarter – это новый путь финансирования, который сломает традиционные методы – кредиты, инвестиции и гранты».</w:t>
      </w:r>
      <w:r w:rsidR="00472584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[4]</w:t>
      </w:r>
      <w:r w:rsidR="008A1ABC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На данном ресурсе действуют определённые правила, одно из которых гласит, что с</w:t>
      </w:r>
      <w:r w:rsidR="008A1ABC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оздать свой проект могут только резиденты США или </w:t>
      </w:r>
      <w:r w:rsidRPr="005A4BA6">
        <w:rPr>
          <w:rFonts w:ascii="Times New Roman" w:eastAsia="Adobe Fan Heiti Std B" w:hAnsi="Times New Roman" w:cs="Times New Roman"/>
          <w:sz w:val="28"/>
          <w:szCs w:val="28"/>
        </w:rPr>
        <w:t>Великобритании</w:t>
      </w:r>
      <w:r w:rsidR="008A1ABC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. Житель США должны: </w:t>
      </w:r>
    </w:p>
    <w:p w:rsidR="008A1ABC" w:rsidRPr="005A4BA6" w:rsidRDefault="008A1ABC" w:rsidP="00BC7146">
      <w:pPr>
        <w:pStyle w:val="a3"/>
        <w:numPr>
          <w:ilvl w:val="0"/>
          <w:numId w:val="16"/>
        </w:numPr>
        <w:jc w:val="both"/>
        <w:rPr>
          <w:rFonts w:ascii="Times New Roman" w:eastAsia="Adobe Fan Heiti Std B" w:hAnsi="Times New Roman"/>
          <w:sz w:val="28"/>
          <w:szCs w:val="28"/>
        </w:rPr>
      </w:pPr>
      <w:r w:rsidRPr="005A4BA6">
        <w:rPr>
          <w:rFonts w:ascii="Times New Roman" w:eastAsia="Adobe Fan Heiti Std B" w:hAnsi="Times New Roman"/>
          <w:sz w:val="28"/>
          <w:szCs w:val="28"/>
        </w:rPr>
        <w:t>Быть старше 18 лет</w:t>
      </w:r>
    </w:p>
    <w:p w:rsidR="008A1ABC" w:rsidRPr="005A4BA6" w:rsidRDefault="008A1ABC" w:rsidP="00BC7146">
      <w:pPr>
        <w:pStyle w:val="a3"/>
        <w:numPr>
          <w:ilvl w:val="0"/>
          <w:numId w:val="16"/>
        </w:numPr>
        <w:jc w:val="both"/>
        <w:rPr>
          <w:rFonts w:ascii="Times New Roman" w:eastAsia="Adobe Fan Heiti Std B" w:hAnsi="Times New Roman"/>
          <w:sz w:val="28"/>
          <w:szCs w:val="28"/>
        </w:rPr>
      </w:pPr>
      <w:r w:rsidRPr="005A4BA6">
        <w:rPr>
          <w:rFonts w:ascii="Times New Roman" w:eastAsia="Adobe Fan Heiti Std B" w:hAnsi="Times New Roman"/>
          <w:sz w:val="28"/>
          <w:szCs w:val="28"/>
        </w:rPr>
        <w:t>Иметь адрес в США и банковский счёт, зарегистрированный там же.</w:t>
      </w:r>
    </w:p>
    <w:p w:rsidR="008A1ABC" w:rsidRPr="005A4BA6" w:rsidRDefault="008A1ABC" w:rsidP="00BC7146">
      <w:pPr>
        <w:pStyle w:val="a3"/>
        <w:numPr>
          <w:ilvl w:val="0"/>
          <w:numId w:val="16"/>
        </w:numPr>
        <w:jc w:val="both"/>
        <w:rPr>
          <w:rFonts w:ascii="Times New Roman" w:eastAsia="Adobe Fan Heiti Std B" w:hAnsi="Times New Roman"/>
          <w:sz w:val="28"/>
          <w:szCs w:val="28"/>
        </w:rPr>
      </w:pPr>
      <w:r w:rsidRPr="005A4BA6">
        <w:rPr>
          <w:rFonts w:ascii="Times New Roman" w:eastAsia="Adobe Fan Heiti Std B" w:hAnsi="Times New Roman"/>
          <w:sz w:val="28"/>
          <w:szCs w:val="28"/>
        </w:rPr>
        <w:t>Иметь кредитную или дебетовую карту.</w:t>
      </w:r>
    </w:p>
    <w:p w:rsidR="008A1ABC" w:rsidRPr="005A4BA6" w:rsidRDefault="008A1ABC" w:rsidP="00BC7146">
      <w:pPr>
        <w:jc w:val="both"/>
        <w:rPr>
          <w:rFonts w:ascii="Times New Roman" w:eastAsia="Adobe Fan Heiti Std B" w:hAnsi="Times New Roman" w:cs="Times New Roman"/>
          <w:sz w:val="28"/>
          <w:szCs w:val="28"/>
        </w:rPr>
      </w:pPr>
      <w:r w:rsidRPr="005A4BA6">
        <w:rPr>
          <w:rFonts w:ascii="Times New Roman" w:eastAsia="Adobe Fan Heiti Std B" w:hAnsi="Times New Roman" w:cs="Times New Roman"/>
          <w:sz w:val="28"/>
          <w:szCs w:val="28"/>
        </w:rPr>
        <w:t>Британцы должны:</w:t>
      </w:r>
    </w:p>
    <w:p w:rsidR="008A1ABC" w:rsidRPr="005A4BA6" w:rsidRDefault="008A1ABC" w:rsidP="00BC7146">
      <w:pPr>
        <w:pStyle w:val="a3"/>
        <w:numPr>
          <w:ilvl w:val="0"/>
          <w:numId w:val="17"/>
        </w:numPr>
        <w:jc w:val="both"/>
        <w:rPr>
          <w:rFonts w:ascii="Times New Roman" w:eastAsia="Adobe Fan Heiti Std B" w:hAnsi="Times New Roman"/>
          <w:sz w:val="28"/>
          <w:szCs w:val="28"/>
        </w:rPr>
      </w:pPr>
      <w:r w:rsidRPr="005A4BA6">
        <w:rPr>
          <w:rFonts w:ascii="Times New Roman" w:eastAsia="Adobe Fan Heiti Std B" w:hAnsi="Times New Roman"/>
          <w:sz w:val="28"/>
          <w:szCs w:val="28"/>
        </w:rPr>
        <w:t>Быть старше 18 лет.</w:t>
      </w:r>
    </w:p>
    <w:p w:rsidR="008A1ABC" w:rsidRPr="005A4BA6" w:rsidRDefault="008A1ABC" w:rsidP="00BC7146">
      <w:pPr>
        <w:pStyle w:val="a3"/>
        <w:numPr>
          <w:ilvl w:val="0"/>
          <w:numId w:val="17"/>
        </w:numPr>
        <w:jc w:val="both"/>
        <w:rPr>
          <w:rFonts w:ascii="Times New Roman" w:eastAsia="Adobe Fan Heiti Std B" w:hAnsi="Times New Roman"/>
          <w:sz w:val="28"/>
          <w:szCs w:val="28"/>
        </w:rPr>
      </w:pPr>
      <w:r w:rsidRPr="005A4BA6">
        <w:rPr>
          <w:rFonts w:ascii="Times New Roman" w:eastAsia="Adobe Fan Heiti Std B" w:hAnsi="Times New Roman"/>
          <w:sz w:val="28"/>
          <w:szCs w:val="28"/>
        </w:rPr>
        <w:t xml:space="preserve">Иметь адрес, банковский счёт и паспорт </w:t>
      </w:r>
      <w:r w:rsidR="00833E96" w:rsidRPr="005A4BA6">
        <w:rPr>
          <w:rFonts w:ascii="Times New Roman" w:eastAsia="Adobe Fan Heiti Std B" w:hAnsi="Times New Roman"/>
          <w:sz w:val="28"/>
          <w:szCs w:val="28"/>
        </w:rPr>
        <w:t>Великобритании</w:t>
      </w:r>
      <w:r w:rsidRPr="005A4BA6">
        <w:rPr>
          <w:rFonts w:ascii="Times New Roman" w:eastAsia="Adobe Fan Heiti Std B" w:hAnsi="Times New Roman"/>
          <w:sz w:val="28"/>
          <w:szCs w:val="28"/>
        </w:rPr>
        <w:t>.</w:t>
      </w:r>
    </w:p>
    <w:p w:rsidR="008A1ABC" w:rsidRPr="005A4BA6" w:rsidRDefault="008A1ABC" w:rsidP="00BC7146">
      <w:pPr>
        <w:pStyle w:val="a3"/>
        <w:numPr>
          <w:ilvl w:val="0"/>
          <w:numId w:val="17"/>
        </w:numPr>
        <w:jc w:val="both"/>
        <w:rPr>
          <w:rFonts w:ascii="Times New Roman" w:eastAsia="Adobe Fan Heiti Std B" w:hAnsi="Times New Roman"/>
          <w:sz w:val="28"/>
          <w:szCs w:val="28"/>
        </w:rPr>
      </w:pPr>
      <w:r w:rsidRPr="005A4BA6">
        <w:rPr>
          <w:rFonts w:ascii="Times New Roman" w:eastAsia="Adobe Fan Heiti Std B" w:hAnsi="Times New Roman"/>
          <w:sz w:val="28"/>
          <w:szCs w:val="28"/>
        </w:rPr>
        <w:t>Иметь кредитную или дебетовую карту.</w:t>
      </w:r>
    </w:p>
    <w:p w:rsidR="0092081E" w:rsidRPr="005A4BA6" w:rsidRDefault="008A1ABC" w:rsidP="00BC7146">
      <w:pPr>
        <w:jc w:val="both"/>
        <w:rPr>
          <w:rFonts w:ascii="Times New Roman" w:eastAsia="Adobe Fan Heiti Std B" w:hAnsi="Times New Roman" w:cs="Times New Roman"/>
          <w:sz w:val="28"/>
          <w:szCs w:val="28"/>
        </w:rPr>
      </w:pPr>
      <w:r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Только 75% </w:t>
      </w:r>
      <w:r w:rsidR="0092081E" w:rsidRPr="005A4BA6">
        <w:rPr>
          <w:rFonts w:ascii="Times New Roman" w:eastAsia="Adobe Fan Heiti Std B" w:hAnsi="Times New Roman" w:cs="Times New Roman"/>
          <w:sz w:val="28"/>
          <w:szCs w:val="28"/>
        </w:rPr>
        <w:t>проектов доходят до потребителя, а</w:t>
      </w:r>
      <w:r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остальные блокируются администрацией сайта из-за </w:t>
      </w:r>
      <w:r w:rsidR="0092081E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их неотвечаемости правилам ресурса. 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Если необходимая сумма набрана за указанное время, все пользователи, изъявившие желание поддержать проект, </w:t>
      </w:r>
      <w:r w:rsidR="0092081E" w:rsidRPr="005A4BA6">
        <w:rPr>
          <w:rFonts w:ascii="Times New Roman" w:eastAsia="Adobe Fan Heiti Std B" w:hAnsi="Times New Roman" w:cs="Times New Roman"/>
          <w:sz w:val="28"/>
          <w:szCs w:val="28"/>
        </w:rPr>
        <w:t>переводят деньги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с помощью Amazon Payments, а после получают свои награды.</w:t>
      </w:r>
      <w:r w:rsidR="0092081E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При этом </w:t>
      </w:r>
      <w:r w:rsidR="0092081E" w:rsidRPr="005A4BA6">
        <w:rPr>
          <w:rFonts w:ascii="Times New Roman" w:eastAsia="Adobe Fan Heiti Std B" w:hAnsi="Times New Roman" w:cs="Times New Roman"/>
          <w:sz w:val="28"/>
          <w:szCs w:val="28"/>
          <w:lang w:val="en-US"/>
        </w:rPr>
        <w:t>Kickstarter</w:t>
      </w:r>
      <w:r w:rsidR="0092081E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взимает 5% от </w:t>
      </w:r>
      <w:r w:rsidR="00C37BF2">
        <w:rPr>
          <w:rFonts w:ascii="Times New Roman" w:eastAsia="Adobe Fan Heiti Std B" w:hAnsi="Times New Roman" w:cs="Times New Roman"/>
          <w:sz w:val="28"/>
          <w:szCs w:val="28"/>
        </w:rPr>
        <w:t>заявленной</w:t>
      </w:r>
      <w:r w:rsidR="0092081E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суммы и 3-5% за транзакцию.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Если же проект так и не смог набрать нужную сумму – </w:t>
      </w:r>
      <w:r w:rsidR="0092081E" w:rsidRPr="005A4BA6">
        <w:rPr>
          <w:rFonts w:ascii="Times New Roman" w:eastAsia="Adobe Fan Heiti Std B" w:hAnsi="Times New Roman" w:cs="Times New Roman"/>
          <w:sz w:val="28"/>
          <w:szCs w:val="28"/>
        </w:rPr>
        <w:t>деньги возвращаются жертвователям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>.</w:t>
      </w:r>
      <w:r w:rsidR="0092081E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А ресурс ничего не получает. </w:t>
      </w:r>
    </w:p>
    <w:p w:rsidR="00D27D15" w:rsidRPr="005A4BA6" w:rsidRDefault="00C37BF2" w:rsidP="00BC7146">
      <w:pPr>
        <w:jc w:val="both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>Изначально п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редполагалось, что </w:t>
      </w:r>
      <w:r w:rsidR="002D209D">
        <w:rPr>
          <w:rFonts w:ascii="Times New Roman" w:eastAsia="Adobe Fan Heiti Std B" w:hAnsi="Times New Roman" w:cs="Times New Roman"/>
          <w:sz w:val="28"/>
          <w:szCs w:val="28"/>
        </w:rPr>
        <w:t>количество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проектов</w:t>
      </w:r>
      <w:r w:rsidR="002D209D">
        <w:rPr>
          <w:rFonts w:ascii="Times New Roman" w:eastAsia="Adobe Fan Heiti Std B" w:hAnsi="Times New Roman" w:cs="Times New Roman"/>
          <w:sz w:val="28"/>
          <w:szCs w:val="28"/>
        </w:rPr>
        <w:t>, которые смогут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собра</w:t>
      </w:r>
      <w:r w:rsidR="002D209D">
        <w:rPr>
          <w:rFonts w:ascii="Times New Roman" w:eastAsia="Adobe Fan Heiti Std B" w:hAnsi="Times New Roman" w:cs="Times New Roman"/>
          <w:sz w:val="28"/>
          <w:szCs w:val="28"/>
        </w:rPr>
        <w:t>ть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необходимое количество денег</w:t>
      </w:r>
      <w:r w:rsidR="002D209D">
        <w:rPr>
          <w:rFonts w:ascii="Times New Roman" w:eastAsia="Adobe Fan Heiti Std B" w:hAnsi="Times New Roman" w:cs="Times New Roman"/>
          <w:sz w:val="28"/>
          <w:szCs w:val="28"/>
        </w:rPr>
        <w:t>,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будет составлять около 5%</w:t>
      </w:r>
      <w:r w:rsidR="0092081E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от общего числа</w:t>
      </w:r>
      <w:r w:rsidR="002D209D">
        <w:rPr>
          <w:rFonts w:ascii="Times New Roman" w:eastAsia="Adobe Fan Heiti Std B" w:hAnsi="Times New Roman" w:cs="Times New Roman"/>
          <w:sz w:val="28"/>
          <w:szCs w:val="28"/>
        </w:rPr>
        <w:t xml:space="preserve">. 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>Через три месяца</w:t>
      </w:r>
      <w:r w:rsidR="00A63CFF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было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опубликова</w:t>
      </w:r>
      <w:r w:rsidR="00A63CFF" w:rsidRPr="005A4BA6">
        <w:rPr>
          <w:rFonts w:ascii="Times New Roman" w:eastAsia="Adobe Fan Heiti Std B" w:hAnsi="Times New Roman" w:cs="Times New Roman"/>
          <w:sz w:val="28"/>
          <w:szCs w:val="28"/>
        </w:rPr>
        <w:t>но</w:t>
      </w:r>
      <w:r w:rsidR="00D27D15" w:rsidRPr="005A4BA6">
        <w:rPr>
          <w:rFonts w:ascii="Times New Roman" w:eastAsia="Adobe Fan Heiti Std B" w:hAnsi="Times New Roman" w:cs="Times New Roman"/>
          <w:sz w:val="28"/>
          <w:szCs w:val="28"/>
        </w:rPr>
        <w:t xml:space="preserve"> первое наблюдение: если проект набирает пожертвований на 25% от необходимой суммы, то шанс успешного финансирования повышается до 94%. </w:t>
      </w:r>
      <w:r w:rsidR="0092081E" w:rsidRPr="005A4BA6">
        <w:rPr>
          <w:rFonts w:ascii="Times New Roman" w:eastAsia="Adobe Fan Heiti Std B" w:hAnsi="Times New Roman" w:cs="Times New Roman"/>
          <w:sz w:val="28"/>
          <w:szCs w:val="28"/>
        </w:rPr>
        <w:t>[4]</w:t>
      </w:r>
    </w:p>
    <w:p w:rsidR="00D27D15" w:rsidRPr="005A4BA6" w:rsidRDefault="00A63CFF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Проанализировав первые 500 дней работы проекта, можно </w:t>
      </w:r>
      <w:r w:rsidR="00D27D15" w:rsidRPr="005A4BA6">
        <w:rPr>
          <w:rFonts w:ascii="Times New Roman" w:hAnsi="Times New Roman" w:cs="Times New Roman"/>
          <w:sz w:val="28"/>
          <w:szCs w:val="28"/>
        </w:rPr>
        <w:t>найти связь между «стоимостью» минимальной награды (т.е. той суммой, которую нужно пожертвовать, чтобы получить самую начальную награду) и процентом людей пожертвовавших на проект.</w:t>
      </w:r>
      <w:r w:rsidR="00B12C99">
        <w:rPr>
          <w:rFonts w:ascii="Times New Roman" w:hAnsi="Times New Roman" w:cs="Times New Roman"/>
          <w:sz w:val="28"/>
          <w:szCs w:val="28"/>
        </w:rPr>
        <w:t xml:space="preserve"> (рис. 1)</w:t>
      </w:r>
    </w:p>
    <w:p w:rsidR="00B12C99" w:rsidRPr="005A4BA6" w:rsidRDefault="00B12C99" w:rsidP="00B12C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BA6">
        <w:rPr>
          <w:rFonts w:ascii="Times New Roman" w:hAnsi="Times New Roman" w:cs="Times New Roman"/>
          <w:sz w:val="28"/>
          <w:szCs w:val="28"/>
        </w:rPr>
        <w:t xml:space="preserve"> награды стоимостью 50$ собирают 11.44% всех пожертвованных долларов, а стоимостью 100$ собирают больше всего – 16.36%. При этом наиболее популярными являются награды за 25$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4B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4BA6">
        <w:rPr>
          <w:rFonts w:ascii="Times New Roman" w:hAnsi="Times New Roman" w:cs="Times New Roman"/>
          <w:sz w:val="28"/>
          <w:szCs w:val="28"/>
        </w:rPr>
        <w:t>х предпочли 18.41% от общего числа пользователей [4]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2C99" w:rsidRPr="005A4BA6" w:rsidRDefault="00B12C99" w:rsidP="00B12C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A4BA6">
        <w:rPr>
          <w:rFonts w:ascii="Times New Roman" w:hAnsi="Times New Roman" w:cs="Times New Roman"/>
          <w:sz w:val="28"/>
          <w:szCs w:val="28"/>
        </w:rPr>
        <w:t xml:space="preserve"> награды с низкой стоимостью (до 25$) также вносят значительный вклад в развитие проектов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4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A4BA6">
        <w:rPr>
          <w:rFonts w:ascii="Times New Roman" w:hAnsi="Times New Roman" w:cs="Times New Roman"/>
          <w:sz w:val="28"/>
          <w:szCs w:val="28"/>
        </w:rPr>
        <w:t xml:space="preserve">ни вместе собирают 10% от всех пожертвованных денег, но при этом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5A4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жертвователей</w:t>
      </w:r>
      <w:r w:rsidRPr="005A4BA6">
        <w:rPr>
          <w:rFonts w:ascii="Times New Roman" w:hAnsi="Times New Roman" w:cs="Times New Roman"/>
          <w:sz w:val="28"/>
          <w:szCs w:val="28"/>
        </w:rPr>
        <w:t xml:space="preserve"> достигает 38% от общего числа.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A4BA6">
        <w:rPr>
          <w:rFonts w:ascii="Times New Roman" w:hAnsi="Times New Roman" w:cs="Times New Roman"/>
          <w:sz w:val="28"/>
          <w:szCs w:val="28"/>
        </w:rPr>
        <w:t>сновная ценность дешевых наград не в деньгах, привлекаемых на проект, а в получаемых поклонниках, которые будут поддерживать понравившуюся идею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4BA6">
        <w:rPr>
          <w:rFonts w:ascii="Times New Roman" w:hAnsi="Times New Roman" w:cs="Times New Roman"/>
          <w:sz w:val="28"/>
          <w:szCs w:val="28"/>
        </w:rPr>
        <w:t xml:space="preserve"> и привлекать новых людей.</w:t>
      </w:r>
    </w:p>
    <w:p w:rsidR="00A45556" w:rsidRDefault="002D209D" w:rsidP="00B12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4816350"/>
            <wp:effectExtent l="19050" t="0" r="0" b="0"/>
            <wp:docPr id="7" name="Рисунок 2" descr="C:\Users\Никита\Desktop\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а\Desktop\ен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C99" w:rsidRPr="005A4BA6" w:rsidRDefault="00B12C99" w:rsidP="00B12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5A4BA6">
        <w:rPr>
          <w:rFonts w:ascii="Times New Roman" w:hAnsi="Times New Roman" w:cs="Times New Roman"/>
          <w:sz w:val="28"/>
          <w:szCs w:val="28"/>
        </w:rPr>
        <w:t xml:space="preserve"> для всех проектов характерна одна и та же форма кривой распределения пожертвований</w:t>
      </w:r>
      <w:r>
        <w:rPr>
          <w:rFonts w:ascii="Times New Roman" w:hAnsi="Times New Roman" w:cs="Times New Roman"/>
          <w:sz w:val="28"/>
          <w:szCs w:val="28"/>
        </w:rPr>
        <w:t xml:space="preserve"> (рис. 2)</w:t>
      </w:r>
      <w:r w:rsidRPr="005A4BA6">
        <w:rPr>
          <w:rFonts w:ascii="Times New Roman" w:hAnsi="Times New Roman" w:cs="Times New Roman"/>
          <w:sz w:val="28"/>
          <w:szCs w:val="28"/>
        </w:rPr>
        <w:t xml:space="preserve">: больше всего </w:t>
      </w:r>
      <w:r>
        <w:rPr>
          <w:rFonts w:ascii="Times New Roman" w:hAnsi="Times New Roman" w:cs="Times New Roman"/>
          <w:sz w:val="28"/>
          <w:szCs w:val="28"/>
        </w:rPr>
        <w:t>интерес к проекту проявляется на самом старте его функционирования</w:t>
      </w:r>
      <w:r w:rsidRPr="005A4BA6">
        <w:rPr>
          <w:rFonts w:ascii="Times New Roman" w:hAnsi="Times New Roman" w:cs="Times New Roman"/>
          <w:sz w:val="28"/>
          <w:szCs w:val="28"/>
        </w:rPr>
        <w:t xml:space="preserve">, при создании проекта и в конце перед завершением сбора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5A4B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Резкие подъёмы кривой</w:t>
      </w:r>
      <w:r w:rsidRPr="005A4BA6">
        <w:rPr>
          <w:rFonts w:ascii="Times New Roman" w:hAnsi="Times New Roman" w:cs="Times New Roman"/>
          <w:sz w:val="28"/>
          <w:szCs w:val="28"/>
        </w:rPr>
        <w:t xml:space="preserve"> на других участках появляются</w:t>
      </w:r>
      <w:r>
        <w:rPr>
          <w:rFonts w:ascii="Times New Roman" w:hAnsi="Times New Roman" w:cs="Times New Roman"/>
          <w:sz w:val="28"/>
          <w:szCs w:val="28"/>
        </w:rPr>
        <w:t>, как правило,</w:t>
      </w:r>
      <w:r w:rsidRPr="005A4BA6">
        <w:rPr>
          <w:rFonts w:ascii="Times New Roman" w:hAnsi="Times New Roman" w:cs="Times New Roman"/>
          <w:sz w:val="28"/>
          <w:szCs w:val="28"/>
        </w:rPr>
        <w:t xml:space="preserve"> во время проведения рекламных компаний проекта в СМИ, социальных сетях и т.п.</w:t>
      </w:r>
    </w:p>
    <w:p w:rsidR="00B12C99" w:rsidRPr="00B12C99" w:rsidRDefault="00B12C99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C99" w:rsidRDefault="00A45556" w:rsidP="00B12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8300" cy="40862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C99" w:rsidRPr="005A4BA6" w:rsidRDefault="00B12C99" w:rsidP="00B12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FBF">
        <w:rPr>
          <w:rFonts w:ascii="Times New Roman" w:hAnsi="Times New Roman" w:cs="Times New Roman"/>
          <w:b/>
          <w:sz w:val="28"/>
          <w:szCs w:val="28"/>
        </w:rPr>
        <w:t>Рисунок 2. Распределение средств по жизненному циклу проекта.</w:t>
      </w:r>
    </w:p>
    <w:p w:rsidR="005B0AAE" w:rsidRDefault="005B0AAE" w:rsidP="005B0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ещё один очень важный вопрос -</w:t>
      </w:r>
      <w:r w:rsidRPr="005A4BA6">
        <w:rPr>
          <w:rFonts w:ascii="Times New Roman" w:hAnsi="Times New Roman" w:cs="Times New Roman"/>
          <w:sz w:val="28"/>
          <w:szCs w:val="28"/>
        </w:rPr>
        <w:t xml:space="preserve"> есть ли взаимосвязь между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5A4BA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A4BA6">
        <w:rPr>
          <w:rFonts w:ascii="Times New Roman" w:hAnsi="Times New Roman" w:cs="Times New Roman"/>
          <w:sz w:val="28"/>
          <w:szCs w:val="28"/>
        </w:rPr>
        <w:t>успешностью.</w:t>
      </w:r>
    </w:p>
    <w:p w:rsidR="005B0AAE" w:rsidRPr="005A4BA6" w:rsidRDefault="005B0AAE" w:rsidP="005B0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A6">
        <w:rPr>
          <w:rFonts w:ascii="Times New Roman" w:hAnsi="Times New Roman" w:cs="Times New Roman"/>
          <w:sz w:val="28"/>
          <w:szCs w:val="28"/>
        </w:rPr>
        <w:t>Как видно из графика</w:t>
      </w:r>
      <w:r>
        <w:rPr>
          <w:rFonts w:ascii="Times New Roman" w:hAnsi="Times New Roman" w:cs="Times New Roman"/>
          <w:sz w:val="28"/>
          <w:szCs w:val="28"/>
        </w:rPr>
        <w:t xml:space="preserve"> (рис. 3)</w:t>
      </w:r>
      <w:r w:rsidRPr="005A4BA6">
        <w:rPr>
          <w:rFonts w:ascii="Times New Roman" w:hAnsi="Times New Roman" w:cs="Times New Roman"/>
          <w:sz w:val="28"/>
          <w:szCs w:val="28"/>
        </w:rPr>
        <w:t xml:space="preserve">, создатели успешных проектов чаще всего выбирают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кампании</w:t>
      </w:r>
      <w:r w:rsidRPr="005A4BA6">
        <w:rPr>
          <w:rFonts w:ascii="Times New Roman" w:hAnsi="Times New Roman" w:cs="Times New Roman"/>
          <w:sz w:val="28"/>
          <w:szCs w:val="28"/>
        </w:rPr>
        <w:t xml:space="preserve"> в 30 дней, в то время как авторы не</w:t>
      </w:r>
      <w:r>
        <w:rPr>
          <w:rFonts w:ascii="Times New Roman" w:hAnsi="Times New Roman" w:cs="Times New Roman"/>
          <w:sz w:val="28"/>
          <w:szCs w:val="28"/>
        </w:rPr>
        <w:t>удачных</w:t>
      </w:r>
      <w:r w:rsidRPr="005A4BA6">
        <w:rPr>
          <w:rFonts w:ascii="Times New Roman" w:hAnsi="Times New Roman" w:cs="Times New Roman"/>
          <w:sz w:val="28"/>
          <w:szCs w:val="28"/>
        </w:rPr>
        <w:t xml:space="preserve"> проектов – 45 и 90 дней (на Kickstarter 90 дней – </w:t>
      </w:r>
      <w:r>
        <w:rPr>
          <w:rFonts w:ascii="Times New Roman" w:hAnsi="Times New Roman" w:cs="Times New Roman"/>
          <w:sz w:val="28"/>
          <w:szCs w:val="28"/>
        </w:rPr>
        <w:t>это максимально допустимая длительность кампании по сбору денежных средств</w:t>
      </w:r>
      <w:r w:rsidRPr="005A4BA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Анализируя эти результаты, нельзя сказать</w:t>
      </w:r>
      <w:r w:rsidRPr="005A4BA6">
        <w:rPr>
          <w:rFonts w:ascii="Times New Roman" w:hAnsi="Times New Roman" w:cs="Times New Roman"/>
          <w:sz w:val="28"/>
          <w:szCs w:val="28"/>
        </w:rPr>
        <w:t>, что выбранная 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повлияет на конечный результат, но и</w:t>
      </w:r>
      <w:r w:rsidRPr="005A4BA6">
        <w:rPr>
          <w:rFonts w:ascii="Times New Roman" w:hAnsi="Times New Roman" w:cs="Times New Roman"/>
          <w:sz w:val="28"/>
          <w:szCs w:val="28"/>
        </w:rPr>
        <w:t xml:space="preserve">нтересно то, что проекты длительностью 30 дней, как правило, создаются людьми, оптимистично оценивающими свои шансы, а также активно занимающиеся продвижением своего проекта и привлечением новых сторонников. С другой стороны, люди, которые выбирают больше дней – менее уверены и думают, что большая длительность автоматически повышает шансы проекта на </w:t>
      </w:r>
      <w:r>
        <w:rPr>
          <w:rFonts w:ascii="Times New Roman" w:hAnsi="Times New Roman" w:cs="Times New Roman"/>
          <w:sz w:val="28"/>
          <w:szCs w:val="28"/>
        </w:rPr>
        <w:t>успех.</w:t>
      </w:r>
    </w:p>
    <w:p w:rsidR="005B0AAE" w:rsidRDefault="005B0AAE" w:rsidP="005B0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556" w:rsidRPr="005A4BA6" w:rsidRDefault="00A45556" w:rsidP="00BC7146">
      <w:pPr>
        <w:rPr>
          <w:rFonts w:ascii="Times New Roman" w:hAnsi="Times New Roman" w:cs="Times New Roman"/>
          <w:sz w:val="28"/>
          <w:szCs w:val="28"/>
        </w:rPr>
      </w:pPr>
    </w:p>
    <w:p w:rsidR="00A45556" w:rsidRDefault="005B0AAE" w:rsidP="005B0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43550" cy="4255260"/>
            <wp:effectExtent l="19050" t="0" r="0" b="0"/>
            <wp:docPr id="11" name="Рисунок 3" descr="C:\Users\Никита\Desktop\ууо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а\Desktop\ууоу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25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BA" w:rsidRPr="006D4DBA" w:rsidRDefault="006D4DBA" w:rsidP="005B0A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DBA">
        <w:rPr>
          <w:rFonts w:ascii="Times New Roman" w:hAnsi="Times New Roman" w:cs="Times New Roman"/>
          <w:b/>
          <w:sz w:val="28"/>
          <w:szCs w:val="28"/>
        </w:rPr>
        <w:t>Рисунок 3</w:t>
      </w:r>
      <w:r w:rsidRPr="006D4DBA">
        <w:rPr>
          <w:rFonts w:ascii="Times New Roman" w:hAnsi="Times New Roman" w:cs="Times New Roman"/>
          <w:b/>
          <w:sz w:val="32"/>
          <w:szCs w:val="32"/>
        </w:rPr>
        <w:t>.</w:t>
      </w:r>
    </w:p>
    <w:p w:rsidR="000B274F" w:rsidRPr="005A4BA6" w:rsidRDefault="00F2041E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</w:t>
      </w:r>
      <w:r w:rsidR="004E73DF" w:rsidRPr="005A4BA6">
        <w:rPr>
          <w:rFonts w:ascii="Times New Roman" w:hAnsi="Times New Roman" w:cs="Times New Roman"/>
          <w:sz w:val="28"/>
          <w:szCs w:val="28"/>
        </w:rPr>
        <w:t>татистика</w:t>
      </w:r>
      <w:r>
        <w:rPr>
          <w:rFonts w:ascii="Times New Roman" w:hAnsi="Times New Roman" w:cs="Times New Roman"/>
          <w:sz w:val="28"/>
          <w:szCs w:val="28"/>
        </w:rPr>
        <w:t>, представленная на веб-ресурсе</w:t>
      </w:r>
      <w:r w:rsidR="004E73DF"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0B274F" w:rsidRPr="005A4BA6">
        <w:rPr>
          <w:rFonts w:ascii="Times New Roman" w:hAnsi="Times New Roman" w:cs="Times New Roman"/>
          <w:sz w:val="28"/>
          <w:szCs w:val="28"/>
          <w:lang w:val="en-US"/>
        </w:rPr>
        <w:t>Kickstarter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4E73DF" w:rsidRPr="005A4BA6">
        <w:rPr>
          <w:rFonts w:ascii="Times New Roman" w:hAnsi="Times New Roman" w:cs="Times New Roman"/>
          <w:sz w:val="28"/>
          <w:szCs w:val="28"/>
        </w:rPr>
        <w:t xml:space="preserve"> 2012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274F"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4E73DF" w:rsidRPr="005A4BA6">
        <w:rPr>
          <w:rFonts w:ascii="Times New Roman" w:hAnsi="Times New Roman" w:cs="Times New Roman"/>
          <w:sz w:val="28"/>
          <w:szCs w:val="28"/>
        </w:rPr>
        <w:t>выглядит примерно так</w:t>
      </w:r>
      <w:r w:rsidR="000B274F" w:rsidRPr="005A4BA6">
        <w:rPr>
          <w:rFonts w:ascii="Times New Roman" w:hAnsi="Times New Roman" w:cs="Times New Roman"/>
          <w:sz w:val="28"/>
          <w:szCs w:val="28"/>
        </w:rPr>
        <w:t>:</w:t>
      </w:r>
    </w:p>
    <w:p w:rsidR="00F2041E" w:rsidRDefault="000B274F" w:rsidP="00BC714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Всего пожертвовано $319,786,629</w:t>
      </w:r>
    </w:p>
    <w:p w:rsidR="000B274F" w:rsidRPr="005A4BA6" w:rsidRDefault="00F2041E" w:rsidP="00F204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составляет </w:t>
      </w:r>
      <w:r w:rsidR="000B274F" w:rsidRPr="005A4BA6">
        <w:rPr>
          <w:rFonts w:ascii="Times New Roman" w:hAnsi="Times New Roman"/>
          <w:sz w:val="28"/>
          <w:szCs w:val="28"/>
        </w:rPr>
        <w:t>+221% от 2011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2041E" w:rsidRDefault="000B274F" w:rsidP="00BC714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Всего жертвователей 2,241,475</w:t>
      </w:r>
    </w:p>
    <w:p w:rsidR="000B274F" w:rsidRPr="005A4BA6" w:rsidRDefault="00F2041E" w:rsidP="00F204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составляет </w:t>
      </w:r>
      <w:r w:rsidR="000B274F" w:rsidRPr="005A4BA6">
        <w:rPr>
          <w:rFonts w:ascii="Times New Roman" w:hAnsi="Times New Roman"/>
          <w:sz w:val="28"/>
          <w:szCs w:val="28"/>
        </w:rPr>
        <w:t>+134% от 2011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2041E" w:rsidRDefault="000B274F" w:rsidP="00BC714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Всего зашедших на сайт 86 миллионов</w:t>
      </w:r>
    </w:p>
    <w:p w:rsidR="000F05D1" w:rsidRPr="005A4BA6" w:rsidRDefault="00F2041E" w:rsidP="00F204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составляет </w:t>
      </w:r>
      <w:r w:rsidR="000B274F" w:rsidRPr="005A4BA6">
        <w:rPr>
          <w:rFonts w:ascii="Times New Roman" w:hAnsi="Times New Roman"/>
          <w:sz w:val="28"/>
          <w:szCs w:val="28"/>
        </w:rPr>
        <w:t>+252% от 2011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B274F" w:rsidRPr="005A4BA6" w:rsidRDefault="000B274F" w:rsidP="00BC714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Успешных проектов 18,109</w:t>
      </w:r>
    </w:p>
    <w:p w:rsidR="000B274F" w:rsidRPr="005A4BA6" w:rsidRDefault="000B274F" w:rsidP="00BC714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 xml:space="preserve">В среднем </w:t>
      </w:r>
      <w:r w:rsidR="00F2041E">
        <w:rPr>
          <w:rFonts w:ascii="Times New Roman" w:hAnsi="Times New Roman"/>
          <w:sz w:val="28"/>
          <w:szCs w:val="28"/>
        </w:rPr>
        <w:t>на ресурс, каждую минуту поступают пожертвования в размере</w:t>
      </w:r>
      <w:r w:rsidR="004E73DF" w:rsidRPr="005A4BA6">
        <w:rPr>
          <w:rFonts w:ascii="Times New Roman" w:hAnsi="Times New Roman"/>
          <w:sz w:val="28"/>
          <w:szCs w:val="28"/>
        </w:rPr>
        <w:t xml:space="preserve"> </w:t>
      </w:r>
      <w:r w:rsidRPr="005A4BA6">
        <w:rPr>
          <w:rFonts w:ascii="Times New Roman" w:hAnsi="Times New Roman"/>
          <w:sz w:val="28"/>
          <w:szCs w:val="28"/>
        </w:rPr>
        <w:t xml:space="preserve">$606.76 </w:t>
      </w:r>
    </w:p>
    <w:p w:rsidR="004E73DF" w:rsidRDefault="004E73DF" w:rsidP="00BC714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 xml:space="preserve">17 проектов получили более </w:t>
      </w:r>
      <w:r w:rsidRPr="005A4BA6">
        <w:rPr>
          <w:rFonts w:ascii="Times New Roman" w:hAnsi="Times New Roman"/>
          <w:sz w:val="28"/>
          <w:szCs w:val="28"/>
          <w:lang w:val="en-US"/>
        </w:rPr>
        <w:t>$1</w:t>
      </w:r>
      <w:r w:rsidR="00F2041E">
        <w:rPr>
          <w:rFonts w:ascii="Times New Roman" w:hAnsi="Times New Roman"/>
          <w:sz w:val="28"/>
          <w:szCs w:val="28"/>
        </w:rPr>
        <w:t> </w:t>
      </w:r>
      <w:r w:rsidRPr="005A4BA6">
        <w:rPr>
          <w:rFonts w:ascii="Times New Roman" w:hAnsi="Times New Roman"/>
          <w:sz w:val="28"/>
          <w:szCs w:val="28"/>
          <w:lang w:val="en-US"/>
        </w:rPr>
        <w:t>000</w:t>
      </w:r>
      <w:r w:rsidR="00F2041E">
        <w:rPr>
          <w:rFonts w:ascii="Times New Roman" w:hAnsi="Times New Roman"/>
          <w:sz w:val="28"/>
          <w:szCs w:val="28"/>
        </w:rPr>
        <w:t xml:space="preserve"> </w:t>
      </w:r>
      <w:r w:rsidRPr="005A4BA6">
        <w:rPr>
          <w:rFonts w:ascii="Times New Roman" w:hAnsi="Times New Roman"/>
          <w:sz w:val="28"/>
          <w:szCs w:val="28"/>
          <w:lang w:val="en-US"/>
        </w:rPr>
        <w:t>000</w:t>
      </w:r>
      <w:r w:rsidRPr="005A4BA6">
        <w:rPr>
          <w:rFonts w:ascii="Times New Roman" w:hAnsi="Times New Roman"/>
          <w:sz w:val="28"/>
          <w:szCs w:val="28"/>
        </w:rPr>
        <w:t xml:space="preserve"> </w:t>
      </w:r>
      <w:r w:rsidR="00A148B4" w:rsidRPr="005A4BA6">
        <w:rPr>
          <w:rFonts w:ascii="Times New Roman" w:hAnsi="Times New Roman"/>
          <w:sz w:val="28"/>
          <w:szCs w:val="28"/>
          <w:lang w:val="en-US"/>
        </w:rPr>
        <w:t>[</w:t>
      </w:r>
      <w:r w:rsidR="00A148B4" w:rsidRPr="005A4BA6">
        <w:rPr>
          <w:rFonts w:ascii="Times New Roman" w:hAnsi="Times New Roman"/>
          <w:sz w:val="28"/>
          <w:szCs w:val="28"/>
        </w:rPr>
        <w:t>13</w:t>
      </w:r>
      <w:r w:rsidR="00936E21" w:rsidRPr="005A4BA6">
        <w:rPr>
          <w:rFonts w:ascii="Times New Roman" w:hAnsi="Times New Roman"/>
          <w:sz w:val="28"/>
          <w:szCs w:val="28"/>
          <w:lang w:val="en-US"/>
        </w:rPr>
        <w:t>]</w:t>
      </w:r>
    </w:p>
    <w:p w:rsidR="00F2041E" w:rsidRDefault="00F2041E" w:rsidP="00F2041E">
      <w:pPr>
        <w:jc w:val="both"/>
        <w:rPr>
          <w:rFonts w:ascii="Times New Roman" w:hAnsi="Times New Roman"/>
          <w:sz w:val="28"/>
          <w:szCs w:val="28"/>
        </w:rPr>
      </w:pPr>
    </w:p>
    <w:p w:rsidR="00F2041E" w:rsidRDefault="00F2041E" w:rsidP="00F2041E">
      <w:pPr>
        <w:jc w:val="both"/>
        <w:rPr>
          <w:rFonts w:ascii="Times New Roman" w:hAnsi="Times New Roman"/>
          <w:sz w:val="28"/>
          <w:szCs w:val="28"/>
        </w:rPr>
      </w:pPr>
    </w:p>
    <w:p w:rsidR="00F2041E" w:rsidRDefault="00F2041E" w:rsidP="00F2041E">
      <w:pPr>
        <w:jc w:val="both"/>
        <w:rPr>
          <w:rFonts w:ascii="Times New Roman" w:hAnsi="Times New Roman"/>
          <w:sz w:val="28"/>
          <w:szCs w:val="28"/>
        </w:rPr>
      </w:pPr>
    </w:p>
    <w:p w:rsidR="00F2041E" w:rsidRPr="00F2041E" w:rsidRDefault="00F2041E" w:rsidP="00F2041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376"/>
        <w:gridCol w:w="1597"/>
        <w:gridCol w:w="1598"/>
        <w:gridCol w:w="1957"/>
        <w:gridCol w:w="2043"/>
      </w:tblGrid>
      <w:tr w:rsidR="00F2041E" w:rsidTr="00F2041E">
        <w:tc>
          <w:tcPr>
            <w:tcW w:w="2376" w:type="dxa"/>
            <w:tcBorders>
              <w:bottom w:val="double" w:sz="4" w:space="0" w:color="auto"/>
            </w:tcBorders>
          </w:tcPr>
          <w:p w:rsidR="00F2041E" w:rsidRPr="00B77A4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1597" w:type="dxa"/>
            <w:tcBorders>
              <w:bottom w:val="double" w:sz="4" w:space="0" w:color="auto"/>
            </w:tcBorders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7A4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F2041E" w:rsidRPr="00B77A4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E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598" w:type="dxa"/>
            <w:tcBorders>
              <w:bottom w:val="double" w:sz="4" w:space="0" w:color="auto"/>
            </w:tcBorders>
          </w:tcPr>
          <w:p w:rsidR="00F2041E" w:rsidRPr="00B77A4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E">
              <w:rPr>
                <w:rFonts w:ascii="Times New Roman" w:hAnsi="Times New Roman" w:cs="Times New Roman"/>
                <w:sz w:val="28"/>
                <w:szCs w:val="28"/>
              </w:rPr>
              <w:t>Успешных</w:t>
            </w:r>
          </w:p>
          <w:p w:rsidR="00F2041E" w:rsidRPr="00B77A4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E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957" w:type="dxa"/>
            <w:tcBorders>
              <w:bottom w:val="double" w:sz="4" w:space="0" w:color="auto"/>
            </w:tcBorders>
          </w:tcPr>
          <w:p w:rsidR="00F2041E" w:rsidRPr="00B77A4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E">
              <w:rPr>
                <w:rFonts w:ascii="Times New Roman" w:hAnsi="Times New Roman" w:cs="Times New Roman"/>
                <w:sz w:val="28"/>
                <w:szCs w:val="28"/>
              </w:rPr>
              <w:t>Пожертвовано</w:t>
            </w:r>
          </w:p>
        </w:tc>
        <w:tc>
          <w:tcPr>
            <w:tcW w:w="2043" w:type="dxa"/>
            <w:tcBorders>
              <w:bottom w:val="double" w:sz="4" w:space="0" w:color="auto"/>
            </w:tcBorders>
          </w:tcPr>
          <w:p w:rsidR="00F2041E" w:rsidRPr="00B77A4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4E">
              <w:rPr>
                <w:rFonts w:ascii="Times New Roman" w:hAnsi="Times New Roman" w:cs="Times New Roman"/>
                <w:sz w:val="28"/>
                <w:szCs w:val="28"/>
              </w:rPr>
              <w:t>Жертвователей</w:t>
            </w:r>
          </w:p>
        </w:tc>
      </w:tr>
      <w:tr w:rsidR="00F2041E" w:rsidTr="00F2041E">
        <w:tc>
          <w:tcPr>
            <w:tcW w:w="2376" w:type="dxa"/>
            <w:tcBorders>
              <w:top w:val="double" w:sz="4" w:space="0" w:color="auto"/>
            </w:tcBorders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597" w:type="dxa"/>
            <w:tcBorders>
              <w:top w:val="double" w:sz="4" w:space="0" w:color="auto"/>
            </w:tcBorders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3,783</w:t>
            </w:r>
          </w:p>
        </w:tc>
        <w:tc>
          <w:tcPr>
            <w:tcW w:w="1598" w:type="dxa"/>
            <w:tcBorders>
              <w:top w:val="double" w:sz="4" w:space="0" w:color="auto"/>
            </w:tcBorders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1,837</w:t>
            </w:r>
          </w:p>
        </w:tc>
        <w:tc>
          <w:tcPr>
            <w:tcW w:w="1957" w:type="dxa"/>
            <w:tcBorders>
              <w:top w:val="double" w:sz="4" w:space="0" w:color="auto"/>
            </w:tcBorders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10,477,939</w:t>
            </w:r>
          </w:p>
        </w:tc>
        <w:tc>
          <w:tcPr>
            <w:tcW w:w="2043" w:type="dxa"/>
            <w:tcBorders>
              <w:top w:val="double" w:sz="4" w:space="0" w:color="auto"/>
            </w:tcBorders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155,782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Комиксы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1,170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9,242,233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177,070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1,773,304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23,807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1,882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50,124,041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536,469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1,659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6,317,799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83,067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Фильмы и видео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9,600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3,891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57,951,876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647,361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1,828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11,117,486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138,204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2,796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83,144,565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1,378,143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9,086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5,067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34,953,600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522,441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1,197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3,283,635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46,550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5,634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1,666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15,311,251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262,738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29,003,932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270,912</w:t>
            </w:r>
          </w:p>
        </w:tc>
      </w:tr>
      <w:tr w:rsidR="00F2041E" w:rsidTr="00F2041E">
        <w:tc>
          <w:tcPr>
            <w:tcW w:w="2376" w:type="dxa"/>
          </w:tcPr>
          <w:p w:rsidR="00F2041E" w:rsidRDefault="00F2041E" w:rsidP="00F2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59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1,787</w:t>
            </w:r>
          </w:p>
        </w:tc>
        <w:tc>
          <w:tcPr>
            <w:tcW w:w="1598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1,194</w:t>
            </w:r>
          </w:p>
        </w:tc>
        <w:tc>
          <w:tcPr>
            <w:tcW w:w="1957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7,084,968</w:t>
            </w:r>
          </w:p>
        </w:tc>
        <w:tc>
          <w:tcPr>
            <w:tcW w:w="2043" w:type="dxa"/>
          </w:tcPr>
          <w:p w:rsidR="00F2041E" w:rsidRDefault="00F2041E" w:rsidP="00F2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95,225</w:t>
            </w:r>
          </w:p>
        </w:tc>
      </w:tr>
    </w:tbl>
    <w:p w:rsidR="00F2041E" w:rsidRDefault="00F2041E" w:rsidP="00F204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4DBA" w:rsidRPr="006D4DBA" w:rsidRDefault="006D4DBA" w:rsidP="006D4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DBA">
        <w:rPr>
          <w:rFonts w:ascii="Times New Roman" w:hAnsi="Times New Roman" w:cs="Times New Roman"/>
          <w:b/>
          <w:sz w:val="28"/>
          <w:szCs w:val="28"/>
        </w:rPr>
        <w:t>Таблица 1. Успешность проектов в зависимости от их направленности.</w:t>
      </w:r>
    </w:p>
    <w:p w:rsidR="00E74241" w:rsidRDefault="006D4DBA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существует 13 основных категорий, на которые можно разделить проекты (табл. 1). </w:t>
      </w:r>
      <w:r w:rsidR="00E74241">
        <w:rPr>
          <w:rFonts w:ascii="Times New Roman" w:hAnsi="Times New Roman" w:cs="Times New Roman"/>
          <w:sz w:val="28"/>
          <w:szCs w:val="28"/>
        </w:rPr>
        <w:t xml:space="preserve">Наибольший интерес у потенциальных инвесторов вызывают проекты духовной направленности, такие как «Фильмы и видео», «Музыка», а так же проекты, которые не связаны с активной деятельностью, например, «Игры» или «Технологии». Таким образом, «бэкеры» предпочитают проекты, которые могут помочь им в решении каких-либо задач или снять стрессовую ситуацию. </w:t>
      </w:r>
    </w:p>
    <w:p w:rsidR="007D66E8" w:rsidRPr="005A4BA6" w:rsidRDefault="007D66E8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Я думаю, что это очень перспективная модель </w:t>
      </w:r>
      <w:r w:rsidR="00A63CFF" w:rsidRPr="005A4BA6">
        <w:rPr>
          <w:rFonts w:ascii="Times New Roman" w:hAnsi="Times New Roman" w:cs="Times New Roman"/>
          <w:sz w:val="28"/>
          <w:szCs w:val="28"/>
        </w:rPr>
        <w:t xml:space="preserve">сбора денежных средств. </w:t>
      </w:r>
      <w:r w:rsidRPr="005A4BA6">
        <w:rPr>
          <w:rFonts w:ascii="Times New Roman" w:hAnsi="Times New Roman" w:cs="Times New Roman"/>
          <w:sz w:val="28"/>
          <w:szCs w:val="28"/>
        </w:rPr>
        <w:t>Ведь именно «фанаты», которые активно продвигают полюбившиеся проекты в</w:t>
      </w:r>
      <w:r w:rsidR="00A63CFF"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Pr="005A4BA6">
        <w:rPr>
          <w:rFonts w:ascii="Times New Roman" w:hAnsi="Times New Roman" w:cs="Times New Roman"/>
          <w:sz w:val="28"/>
          <w:szCs w:val="28"/>
        </w:rPr>
        <w:t>социальных сетях и даже оффлайн, делают</w:t>
      </w:r>
      <w:r w:rsidR="00A63CFF" w:rsidRPr="005A4BA6">
        <w:rPr>
          <w:rFonts w:ascii="Times New Roman" w:hAnsi="Times New Roman" w:cs="Times New Roman"/>
          <w:sz w:val="28"/>
          <w:szCs w:val="28"/>
        </w:rPr>
        <w:t xml:space="preserve"> мечту – реальностью.</w:t>
      </w:r>
      <w:r w:rsidR="00BC7146">
        <w:rPr>
          <w:rFonts w:ascii="Times New Roman" w:hAnsi="Times New Roman" w:cs="Times New Roman"/>
          <w:sz w:val="28"/>
          <w:szCs w:val="28"/>
        </w:rPr>
        <w:t xml:space="preserve"> Проект американских студентов обернулся грандиозным творением, которое реализовало тысячи проектов и привлекло миллионы долларов денежного оборота. История развития этой платформы показывает, что таким способом можно организовать свое дело и то, что на нашей планете не так уж и мало людей, которые могут помочь первому встречному с хорошей идеей.</w:t>
      </w:r>
      <w:r w:rsidRPr="005A4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CFF" w:rsidRPr="005A4BA6" w:rsidRDefault="00A63CFF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5D1" w:rsidRPr="005A4BA6" w:rsidRDefault="00C6196C" w:rsidP="00BC7146">
      <w:pPr>
        <w:pStyle w:val="a3"/>
        <w:ind w:left="644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BC7146" w:rsidRDefault="00BC7146" w:rsidP="00BC7146">
      <w:pPr>
        <w:rPr>
          <w:rFonts w:ascii="Times New Roman" w:eastAsia="Calibri" w:hAnsi="Times New Roman" w:cs="Times New Roman"/>
          <w:sz w:val="28"/>
          <w:szCs w:val="28"/>
        </w:rPr>
      </w:pPr>
    </w:p>
    <w:p w:rsidR="00F2041E" w:rsidRDefault="00F2041E" w:rsidP="00BC71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C01" w:rsidRPr="00BC7146" w:rsidRDefault="00380C01" w:rsidP="00E74241">
      <w:pPr>
        <w:jc w:val="center"/>
        <w:rPr>
          <w:rFonts w:ascii="Times New Roman" w:hAnsi="Times New Roman"/>
          <w:b/>
          <w:sz w:val="28"/>
          <w:szCs w:val="28"/>
        </w:rPr>
      </w:pPr>
      <w:r w:rsidRPr="00BC7146">
        <w:rPr>
          <w:rFonts w:ascii="Times New Roman" w:hAnsi="Times New Roman"/>
          <w:b/>
          <w:sz w:val="28"/>
          <w:szCs w:val="28"/>
        </w:rPr>
        <w:lastRenderedPageBreak/>
        <w:t>Глава 2. Краудфандинг в бизнесе.</w:t>
      </w:r>
    </w:p>
    <w:p w:rsidR="00223228" w:rsidRPr="00091E90" w:rsidRDefault="00223228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Интересный и правильно преподнесенный проект</w:t>
      </w:r>
      <w:r w:rsidR="00F2041E">
        <w:rPr>
          <w:rFonts w:ascii="Times New Roman" w:hAnsi="Times New Roman" w:cs="Times New Roman"/>
          <w:sz w:val="28"/>
          <w:szCs w:val="28"/>
        </w:rPr>
        <w:t>, без проблем</w:t>
      </w:r>
      <w:r w:rsidRPr="005A4BA6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F2041E">
        <w:rPr>
          <w:rFonts w:ascii="Times New Roman" w:hAnsi="Times New Roman" w:cs="Times New Roman"/>
          <w:sz w:val="28"/>
          <w:szCs w:val="28"/>
        </w:rPr>
        <w:t>набрать</w:t>
      </w:r>
      <w:r w:rsidRPr="005A4BA6">
        <w:rPr>
          <w:rFonts w:ascii="Times New Roman" w:hAnsi="Times New Roman" w:cs="Times New Roman"/>
          <w:sz w:val="28"/>
          <w:szCs w:val="28"/>
        </w:rPr>
        <w:t xml:space="preserve"> аудиторию в 10 тысяч человек за пару дней. </w:t>
      </w:r>
      <w:r w:rsidR="00615CC7">
        <w:rPr>
          <w:rFonts w:ascii="Times New Roman" w:hAnsi="Times New Roman" w:cs="Times New Roman"/>
          <w:sz w:val="28"/>
          <w:szCs w:val="28"/>
        </w:rPr>
        <w:t xml:space="preserve">Ведь механизм очень прост, </w:t>
      </w:r>
      <w:r w:rsidRPr="005A4BA6">
        <w:rPr>
          <w:rFonts w:ascii="Times New Roman" w:hAnsi="Times New Roman" w:cs="Times New Roman"/>
          <w:sz w:val="28"/>
          <w:szCs w:val="28"/>
        </w:rPr>
        <w:t>достаточно несколько раз нажать кнопку мыши, ввести данные кредит</w:t>
      </w:r>
      <w:r w:rsidR="00615CC7">
        <w:rPr>
          <w:rFonts w:ascii="Times New Roman" w:hAnsi="Times New Roman" w:cs="Times New Roman"/>
          <w:sz w:val="28"/>
          <w:szCs w:val="28"/>
        </w:rPr>
        <w:t>ной карты</w:t>
      </w:r>
      <w:r w:rsidRPr="005A4BA6">
        <w:rPr>
          <w:rFonts w:ascii="Times New Roman" w:hAnsi="Times New Roman" w:cs="Times New Roman"/>
          <w:sz w:val="28"/>
          <w:szCs w:val="28"/>
        </w:rPr>
        <w:t xml:space="preserve"> и отправить свой взнос. Три минуты — и</w:t>
      </w:r>
      <w:r w:rsidR="00615CC7">
        <w:rPr>
          <w:rFonts w:ascii="Times New Roman" w:hAnsi="Times New Roman" w:cs="Times New Roman"/>
          <w:sz w:val="28"/>
          <w:szCs w:val="28"/>
        </w:rPr>
        <w:t xml:space="preserve"> всё</w:t>
      </w:r>
      <w:r w:rsidRPr="005A4BA6">
        <w:rPr>
          <w:rFonts w:ascii="Times New Roman" w:hAnsi="Times New Roman" w:cs="Times New Roman"/>
          <w:sz w:val="28"/>
          <w:szCs w:val="28"/>
        </w:rPr>
        <w:t xml:space="preserve"> готово! Вы, скорее всего, никогда не увидите своих благодетелей — зато, возможно, порадуете их когда-нибудь результатом трудов.</w:t>
      </w:r>
      <w:r w:rsidR="00936E21"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936E21" w:rsidRPr="00091E90">
        <w:rPr>
          <w:rFonts w:ascii="Times New Roman" w:hAnsi="Times New Roman" w:cs="Times New Roman"/>
          <w:sz w:val="28"/>
          <w:szCs w:val="28"/>
        </w:rPr>
        <w:t>[3]</w:t>
      </w:r>
    </w:p>
    <w:p w:rsidR="00223228" w:rsidRPr="005A4BA6" w:rsidRDefault="00223228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Итак, остановимся по-подробнее на роли краудфандинга в бизнесе. В первую очередь это так называемые стартапы или стартап-компаний.</w:t>
      </w:r>
    </w:p>
    <w:p w:rsidR="00052E60" w:rsidRPr="005A4BA6" w:rsidRDefault="00223228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i/>
          <w:sz w:val="28"/>
          <w:szCs w:val="28"/>
          <w:u w:val="single"/>
        </w:rPr>
        <w:t>Стартап или стартап-компания</w:t>
      </w:r>
      <w:r w:rsidRPr="005A4BA6">
        <w:rPr>
          <w:rFonts w:ascii="Times New Roman" w:hAnsi="Times New Roman" w:cs="Times New Roman"/>
          <w:i/>
          <w:sz w:val="28"/>
          <w:szCs w:val="28"/>
        </w:rPr>
        <w:t xml:space="preserve"> (от англ. start-up — запускать) — компания с короткой историей операционной деятельности.</w:t>
      </w:r>
      <w:r w:rsidR="00936E21" w:rsidRPr="005A4BA6">
        <w:rPr>
          <w:rFonts w:ascii="Times New Roman" w:hAnsi="Times New Roman" w:cs="Times New Roman"/>
          <w:sz w:val="28"/>
          <w:szCs w:val="28"/>
        </w:rPr>
        <w:t>[5]</w:t>
      </w:r>
    </w:p>
    <w:p w:rsidR="00223228" w:rsidRPr="005A4BA6" w:rsidRDefault="00615CC7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23228" w:rsidRPr="005A4BA6">
        <w:rPr>
          <w:rFonts w:ascii="Times New Roman" w:hAnsi="Times New Roman" w:cs="Times New Roman"/>
          <w:sz w:val="28"/>
          <w:szCs w:val="28"/>
        </w:rPr>
        <w:t>акие компании созданы недавно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="00223228" w:rsidRPr="005A4BA6">
        <w:rPr>
          <w:rFonts w:ascii="Times New Roman" w:hAnsi="Times New Roman" w:cs="Times New Roman"/>
          <w:sz w:val="28"/>
          <w:szCs w:val="28"/>
        </w:rPr>
        <w:t xml:space="preserve"> находятся в стадии развития или исследования перспектив</w:t>
      </w:r>
      <w:r>
        <w:rPr>
          <w:rFonts w:ascii="Times New Roman" w:hAnsi="Times New Roman" w:cs="Times New Roman"/>
          <w:sz w:val="28"/>
          <w:szCs w:val="28"/>
        </w:rPr>
        <w:t xml:space="preserve"> рынка</w:t>
      </w:r>
      <w:r w:rsidR="00223228" w:rsidRPr="005A4BA6">
        <w:rPr>
          <w:rFonts w:ascii="Times New Roman" w:hAnsi="Times New Roman" w:cs="Times New Roman"/>
          <w:sz w:val="28"/>
          <w:szCs w:val="28"/>
        </w:rPr>
        <w:t xml:space="preserve">. Термин </w:t>
      </w:r>
      <w:r w:rsidR="00872E35">
        <w:rPr>
          <w:rFonts w:ascii="Times New Roman" w:hAnsi="Times New Roman" w:cs="Times New Roman"/>
          <w:sz w:val="28"/>
          <w:szCs w:val="28"/>
        </w:rPr>
        <w:t>«</w:t>
      </w:r>
      <w:r w:rsidR="00833E96" w:rsidRPr="005A4BA6">
        <w:rPr>
          <w:rFonts w:ascii="Times New Roman" w:hAnsi="Times New Roman" w:cs="Times New Roman"/>
          <w:sz w:val="28"/>
          <w:szCs w:val="28"/>
        </w:rPr>
        <w:t>Стартап</w:t>
      </w:r>
      <w:r w:rsidR="00872E35">
        <w:rPr>
          <w:rFonts w:ascii="Times New Roman" w:hAnsi="Times New Roman" w:cs="Times New Roman"/>
          <w:sz w:val="28"/>
          <w:szCs w:val="28"/>
        </w:rPr>
        <w:t>»</w:t>
      </w:r>
      <w:r w:rsidR="00223228" w:rsidRPr="005A4BA6">
        <w:rPr>
          <w:rFonts w:ascii="Times New Roman" w:hAnsi="Times New Roman" w:cs="Times New Roman"/>
          <w:sz w:val="28"/>
          <w:szCs w:val="28"/>
        </w:rPr>
        <w:t xml:space="preserve"> стал популярным во времена </w:t>
      </w:r>
      <w:r w:rsidR="00936E21" w:rsidRPr="005A4BA6">
        <w:rPr>
          <w:rFonts w:ascii="Times New Roman" w:hAnsi="Times New Roman" w:cs="Times New Roman"/>
          <w:sz w:val="28"/>
          <w:szCs w:val="28"/>
        </w:rPr>
        <w:t>«</w:t>
      </w:r>
      <w:r w:rsidR="00223228" w:rsidRPr="005A4BA6">
        <w:rPr>
          <w:rFonts w:ascii="Times New Roman" w:hAnsi="Times New Roman" w:cs="Times New Roman"/>
          <w:sz w:val="28"/>
          <w:szCs w:val="28"/>
        </w:rPr>
        <w:t>пузыря доткомов</w:t>
      </w:r>
      <w:r w:rsidR="00936E21" w:rsidRPr="005A4BA6">
        <w:rPr>
          <w:rFonts w:ascii="Times New Roman" w:hAnsi="Times New Roman" w:cs="Times New Roman"/>
          <w:sz w:val="28"/>
          <w:szCs w:val="28"/>
        </w:rPr>
        <w:t>»</w:t>
      </w:r>
      <w:r w:rsidR="00223228" w:rsidRPr="005A4BA6">
        <w:rPr>
          <w:rFonts w:ascii="Times New Roman" w:hAnsi="Times New Roman" w:cs="Times New Roman"/>
          <w:sz w:val="28"/>
          <w:szCs w:val="28"/>
        </w:rPr>
        <w:t xml:space="preserve">, когда было создано большое количество интернет-компаний. Новые проекты в отраслях высоких технологий часто называют хайтек-стартап. Термин </w:t>
      </w:r>
      <w:r w:rsidR="00872E35">
        <w:rPr>
          <w:rFonts w:ascii="Times New Roman" w:hAnsi="Times New Roman" w:cs="Times New Roman"/>
          <w:sz w:val="28"/>
          <w:szCs w:val="28"/>
        </w:rPr>
        <w:t>«</w:t>
      </w:r>
      <w:r w:rsidR="00833E96" w:rsidRPr="005A4BA6">
        <w:rPr>
          <w:rFonts w:ascii="Times New Roman" w:hAnsi="Times New Roman" w:cs="Times New Roman"/>
          <w:sz w:val="28"/>
          <w:szCs w:val="28"/>
        </w:rPr>
        <w:t>Стартап</w:t>
      </w:r>
      <w:r w:rsidR="00872E35">
        <w:rPr>
          <w:rFonts w:ascii="Times New Roman" w:hAnsi="Times New Roman" w:cs="Times New Roman"/>
          <w:sz w:val="28"/>
          <w:szCs w:val="28"/>
        </w:rPr>
        <w:t>»</w:t>
      </w:r>
      <w:r w:rsidR="00223228" w:rsidRPr="005A4BA6">
        <w:rPr>
          <w:rFonts w:ascii="Times New Roman" w:hAnsi="Times New Roman" w:cs="Times New Roman"/>
          <w:sz w:val="28"/>
          <w:szCs w:val="28"/>
        </w:rPr>
        <w:t xml:space="preserve"> применяется для всех отраслей экономики. На примере сферы информационных технологий и интернет-проектов, в IT стартапами называют новые компании, только появ</w:t>
      </w:r>
      <w:r w:rsidR="00872E35">
        <w:rPr>
          <w:rFonts w:ascii="Times New Roman" w:hAnsi="Times New Roman" w:cs="Times New Roman"/>
          <w:sz w:val="28"/>
          <w:szCs w:val="28"/>
        </w:rPr>
        <w:t>ившиеся</w:t>
      </w:r>
      <w:r w:rsidR="00223228" w:rsidRPr="005A4BA6">
        <w:rPr>
          <w:rFonts w:ascii="Times New Roman" w:hAnsi="Times New Roman" w:cs="Times New Roman"/>
          <w:sz w:val="28"/>
          <w:szCs w:val="28"/>
        </w:rPr>
        <w:t xml:space="preserve"> или планируемые к созданию. IT-стартапы не привязаны к агрессивным маркетинговым и пиар-методам, направленным на быструю раскрутку фирмы. IT-стартапы могут создаваться на длительный срок и с </w:t>
      </w:r>
      <w:r w:rsidR="00593B65" w:rsidRPr="005A4BA6">
        <w:rPr>
          <w:rFonts w:ascii="Times New Roman" w:hAnsi="Times New Roman" w:cs="Times New Roman"/>
          <w:sz w:val="28"/>
          <w:szCs w:val="28"/>
        </w:rPr>
        <w:t xml:space="preserve">большим сроком выхода на рынок, </w:t>
      </w:r>
      <w:r w:rsidR="00223228" w:rsidRPr="005A4BA6">
        <w:rPr>
          <w:rFonts w:ascii="Times New Roman" w:hAnsi="Times New Roman" w:cs="Times New Roman"/>
          <w:sz w:val="28"/>
          <w:szCs w:val="28"/>
        </w:rPr>
        <w:t>к примеру, создание продукта в течение двух лет и только после этого выход на рынок и продвижение.</w:t>
      </w:r>
      <w:r w:rsidR="00936E21" w:rsidRPr="005A4BA6">
        <w:rPr>
          <w:rFonts w:ascii="Times New Roman" w:hAnsi="Times New Roman" w:cs="Times New Roman"/>
          <w:sz w:val="28"/>
          <w:szCs w:val="28"/>
        </w:rPr>
        <w:t>[5]</w:t>
      </w:r>
      <w:r w:rsidR="00223228" w:rsidRPr="005A4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B65" w:rsidRPr="005A4BA6" w:rsidRDefault="00936E21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П</w:t>
      </w:r>
      <w:r w:rsidR="00593B65" w:rsidRPr="005A4BA6">
        <w:rPr>
          <w:rFonts w:ascii="Times New Roman" w:hAnsi="Times New Roman" w:cs="Times New Roman"/>
          <w:sz w:val="28"/>
          <w:szCs w:val="28"/>
        </w:rPr>
        <w:t>рименяется расширенная классификация стадий развития стартапа:</w:t>
      </w:r>
    </w:p>
    <w:p w:rsidR="00593B65" w:rsidRPr="005A4BA6" w:rsidRDefault="00593B65" w:rsidP="00BC71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BA6">
        <w:rPr>
          <w:rFonts w:ascii="Times New Roman" w:hAnsi="Times New Roman" w:cs="Times New Roman"/>
          <w:i/>
          <w:sz w:val="28"/>
          <w:szCs w:val="28"/>
        </w:rPr>
        <w:t>Начальная стадия стартапа</w:t>
      </w:r>
      <w:r w:rsidR="00872E35">
        <w:rPr>
          <w:rFonts w:ascii="Times New Roman" w:hAnsi="Times New Roman" w:cs="Times New Roman"/>
          <w:i/>
          <w:sz w:val="28"/>
          <w:szCs w:val="28"/>
        </w:rPr>
        <w:t>(рис. 4)</w:t>
      </w:r>
      <w:r w:rsidRPr="005A4BA6">
        <w:rPr>
          <w:rFonts w:ascii="Times New Roman" w:hAnsi="Times New Roman" w:cs="Times New Roman"/>
          <w:i/>
          <w:sz w:val="28"/>
          <w:szCs w:val="28"/>
        </w:rPr>
        <w:t>:</w:t>
      </w:r>
    </w:p>
    <w:p w:rsidR="00593B65" w:rsidRPr="005A4BA6" w:rsidRDefault="00593B65" w:rsidP="00BC714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Предшествующая посевной стадия (pre-seed stage)</w:t>
      </w:r>
    </w:p>
    <w:p w:rsidR="00593B65" w:rsidRPr="005A4BA6" w:rsidRDefault="00593B65" w:rsidP="00BC714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Посевная стадия (seed stage)</w:t>
      </w:r>
    </w:p>
    <w:p w:rsidR="00593B65" w:rsidRPr="005A4BA6" w:rsidRDefault="00593B65" w:rsidP="00BC714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Прототип (prototype)</w:t>
      </w:r>
    </w:p>
    <w:p w:rsidR="00593B65" w:rsidRPr="005A4BA6" w:rsidRDefault="00593B65" w:rsidP="00BC714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Работающий прототип (working prototype)</w:t>
      </w:r>
    </w:p>
    <w:p w:rsidR="00593B65" w:rsidRPr="005A4BA6" w:rsidRDefault="00593B65" w:rsidP="00BC714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Альфа-версия проекта или продукта (alpha)</w:t>
      </w:r>
    </w:p>
    <w:p w:rsidR="00593B65" w:rsidRPr="005A4BA6" w:rsidRDefault="00593B65" w:rsidP="00BC714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Закрытая бета-версия проекта или продукта (private beta)</w:t>
      </w:r>
    </w:p>
    <w:p w:rsidR="00593B65" w:rsidRPr="005A4BA6" w:rsidRDefault="00593B65" w:rsidP="00BC714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Публичная бета-версия проекта или продукта (public beta)</w:t>
      </w:r>
    </w:p>
    <w:p w:rsidR="00F84FED" w:rsidRPr="005A4BA6" w:rsidRDefault="00F84FED" w:rsidP="00BC714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B65" w:rsidRPr="005A4BA6" w:rsidRDefault="00593B65" w:rsidP="00BC71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BA6">
        <w:rPr>
          <w:rFonts w:ascii="Times New Roman" w:hAnsi="Times New Roman" w:cs="Times New Roman"/>
          <w:i/>
          <w:sz w:val="28"/>
          <w:szCs w:val="28"/>
        </w:rPr>
        <w:lastRenderedPageBreak/>
        <w:t>Запуск проекта в эксплуатацию или продукта в производство:</w:t>
      </w:r>
    </w:p>
    <w:p w:rsidR="00593B65" w:rsidRPr="005A4BA6" w:rsidRDefault="00593B65" w:rsidP="00BC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5A4BA6">
        <w:rPr>
          <w:rFonts w:ascii="Times New Roman" w:hAnsi="Times New Roman"/>
          <w:sz w:val="28"/>
          <w:szCs w:val="28"/>
        </w:rPr>
        <w:t>Запуск</w:t>
      </w:r>
      <w:r w:rsidRPr="005A4BA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5A4BA6">
        <w:rPr>
          <w:rFonts w:ascii="Times New Roman" w:hAnsi="Times New Roman"/>
          <w:sz w:val="28"/>
          <w:szCs w:val="28"/>
        </w:rPr>
        <w:t>или</w:t>
      </w:r>
      <w:r w:rsidRPr="005A4BA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BA6">
        <w:rPr>
          <w:rFonts w:ascii="Times New Roman" w:hAnsi="Times New Roman"/>
          <w:sz w:val="28"/>
          <w:szCs w:val="28"/>
        </w:rPr>
        <w:t>ранняя</w:t>
      </w:r>
      <w:r w:rsidRPr="005A4BA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3E96" w:rsidRPr="005A4BA6">
        <w:rPr>
          <w:rFonts w:ascii="Times New Roman" w:hAnsi="Times New Roman"/>
          <w:sz w:val="28"/>
          <w:szCs w:val="28"/>
        </w:rPr>
        <w:t>Стартап</w:t>
      </w:r>
      <w:r w:rsidRPr="005A4BA6">
        <w:rPr>
          <w:rFonts w:ascii="Times New Roman" w:hAnsi="Times New Roman"/>
          <w:sz w:val="28"/>
          <w:szCs w:val="28"/>
          <w:lang w:val="en-US"/>
        </w:rPr>
        <w:t>-</w:t>
      </w:r>
      <w:r w:rsidRPr="005A4BA6">
        <w:rPr>
          <w:rFonts w:ascii="Times New Roman" w:hAnsi="Times New Roman"/>
          <w:sz w:val="28"/>
          <w:szCs w:val="28"/>
        </w:rPr>
        <w:t>стадия</w:t>
      </w:r>
      <w:r w:rsidRPr="005A4BA6">
        <w:rPr>
          <w:rFonts w:ascii="Times New Roman" w:hAnsi="Times New Roman"/>
          <w:sz w:val="28"/>
          <w:szCs w:val="28"/>
          <w:lang w:val="en-US"/>
        </w:rPr>
        <w:t xml:space="preserve"> (launch, or early startup stage)</w:t>
      </w:r>
    </w:p>
    <w:p w:rsidR="00593B65" w:rsidRPr="005A4BA6" w:rsidRDefault="00593B65" w:rsidP="00BC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5A4BA6">
        <w:rPr>
          <w:rFonts w:ascii="Times New Roman" w:hAnsi="Times New Roman"/>
          <w:sz w:val="28"/>
          <w:szCs w:val="28"/>
        </w:rPr>
        <w:t>Стартап</w:t>
      </w:r>
      <w:r w:rsidRPr="005A4BA6">
        <w:rPr>
          <w:rFonts w:ascii="Times New Roman" w:hAnsi="Times New Roman"/>
          <w:sz w:val="28"/>
          <w:szCs w:val="28"/>
          <w:lang w:val="en-US"/>
        </w:rPr>
        <w:t>-</w:t>
      </w:r>
      <w:r w:rsidRPr="005A4BA6">
        <w:rPr>
          <w:rFonts w:ascii="Times New Roman" w:hAnsi="Times New Roman"/>
          <w:sz w:val="28"/>
          <w:szCs w:val="28"/>
        </w:rPr>
        <w:t>стадия</w:t>
      </w:r>
      <w:r w:rsidRPr="005A4BA6">
        <w:rPr>
          <w:rFonts w:ascii="Times New Roman" w:hAnsi="Times New Roman"/>
          <w:sz w:val="28"/>
          <w:szCs w:val="28"/>
          <w:lang w:val="en-US"/>
        </w:rPr>
        <w:t xml:space="preserve"> (startup stage)</w:t>
      </w:r>
    </w:p>
    <w:p w:rsidR="00593B65" w:rsidRPr="005A4BA6" w:rsidRDefault="00593B65" w:rsidP="00BC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Работа с первыми клиентами, или поздняя стартап-стадия (</w:t>
      </w:r>
      <w:r w:rsidRPr="005A4BA6">
        <w:rPr>
          <w:rFonts w:ascii="Times New Roman" w:hAnsi="Times New Roman"/>
          <w:sz w:val="28"/>
          <w:szCs w:val="28"/>
          <w:lang w:val="en-US"/>
        </w:rPr>
        <w:t>first</w:t>
      </w:r>
      <w:r w:rsidRPr="005A4BA6">
        <w:rPr>
          <w:rFonts w:ascii="Times New Roman" w:hAnsi="Times New Roman"/>
          <w:sz w:val="28"/>
          <w:szCs w:val="28"/>
        </w:rPr>
        <w:t xml:space="preserve"> </w:t>
      </w:r>
      <w:r w:rsidRPr="005A4BA6">
        <w:rPr>
          <w:rFonts w:ascii="Times New Roman" w:hAnsi="Times New Roman"/>
          <w:sz w:val="28"/>
          <w:szCs w:val="28"/>
          <w:lang w:val="en-US"/>
        </w:rPr>
        <w:t>clients</w:t>
      </w:r>
      <w:r w:rsidRPr="005A4BA6">
        <w:rPr>
          <w:rFonts w:ascii="Times New Roman" w:hAnsi="Times New Roman"/>
          <w:sz w:val="28"/>
          <w:szCs w:val="28"/>
        </w:rPr>
        <w:t xml:space="preserve">, </w:t>
      </w:r>
      <w:r w:rsidRPr="005A4BA6">
        <w:rPr>
          <w:rFonts w:ascii="Times New Roman" w:hAnsi="Times New Roman"/>
          <w:sz w:val="28"/>
          <w:szCs w:val="28"/>
          <w:lang w:val="en-US"/>
        </w:rPr>
        <w:t>or</w:t>
      </w:r>
      <w:r w:rsidRPr="005A4BA6">
        <w:rPr>
          <w:rFonts w:ascii="Times New Roman" w:hAnsi="Times New Roman"/>
          <w:sz w:val="28"/>
          <w:szCs w:val="28"/>
        </w:rPr>
        <w:t xml:space="preserve"> </w:t>
      </w:r>
      <w:r w:rsidRPr="005A4BA6">
        <w:rPr>
          <w:rFonts w:ascii="Times New Roman" w:hAnsi="Times New Roman"/>
          <w:sz w:val="28"/>
          <w:szCs w:val="28"/>
          <w:lang w:val="en-US"/>
        </w:rPr>
        <w:t>late</w:t>
      </w:r>
      <w:r w:rsidRPr="005A4BA6">
        <w:rPr>
          <w:rFonts w:ascii="Times New Roman" w:hAnsi="Times New Roman"/>
          <w:sz w:val="28"/>
          <w:szCs w:val="28"/>
        </w:rPr>
        <w:t xml:space="preserve"> </w:t>
      </w:r>
      <w:r w:rsidRPr="005A4BA6">
        <w:rPr>
          <w:rFonts w:ascii="Times New Roman" w:hAnsi="Times New Roman"/>
          <w:sz w:val="28"/>
          <w:szCs w:val="28"/>
          <w:lang w:val="en-US"/>
        </w:rPr>
        <w:t>startup</w:t>
      </w:r>
      <w:r w:rsidRPr="005A4BA6">
        <w:rPr>
          <w:rFonts w:ascii="Times New Roman" w:hAnsi="Times New Roman"/>
          <w:sz w:val="28"/>
          <w:szCs w:val="28"/>
        </w:rPr>
        <w:t xml:space="preserve"> </w:t>
      </w:r>
      <w:r w:rsidRPr="005A4BA6">
        <w:rPr>
          <w:rFonts w:ascii="Times New Roman" w:hAnsi="Times New Roman"/>
          <w:sz w:val="28"/>
          <w:szCs w:val="28"/>
          <w:lang w:val="en-US"/>
        </w:rPr>
        <w:t>stage</w:t>
      </w:r>
      <w:r w:rsidRPr="005A4BA6">
        <w:rPr>
          <w:rFonts w:ascii="Times New Roman" w:hAnsi="Times New Roman"/>
          <w:sz w:val="28"/>
          <w:szCs w:val="28"/>
        </w:rPr>
        <w:t>)</w:t>
      </w:r>
    </w:p>
    <w:p w:rsidR="00593B65" w:rsidRPr="005A4BA6" w:rsidRDefault="00593B65" w:rsidP="00BC71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BA6">
        <w:rPr>
          <w:rFonts w:ascii="Times New Roman" w:hAnsi="Times New Roman" w:cs="Times New Roman"/>
          <w:i/>
          <w:sz w:val="28"/>
          <w:szCs w:val="28"/>
        </w:rPr>
        <w:t>Пост-стартап-стадия:</w:t>
      </w:r>
    </w:p>
    <w:p w:rsidR="00593B65" w:rsidRPr="005A4BA6" w:rsidRDefault="00593B65" w:rsidP="00BC71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Стадия роста (growth stage)</w:t>
      </w:r>
    </w:p>
    <w:p w:rsidR="00593B65" w:rsidRPr="005A4BA6" w:rsidRDefault="00593B65" w:rsidP="00BC71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Стадия расширения (expansion stage)</w:t>
      </w:r>
    </w:p>
    <w:p w:rsidR="00593B65" w:rsidRPr="005A4BA6" w:rsidRDefault="00593B65" w:rsidP="00BC71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Стадия выхода (exit stage)</w:t>
      </w:r>
    </w:p>
    <w:p w:rsidR="00593B65" w:rsidRPr="005A4BA6" w:rsidRDefault="00593B65" w:rsidP="00BC71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Пре-IPO-стадия (при выходе через проведение IPO (Initial Public Offering), или первичное размещение компанией своих акций на бирже)</w:t>
      </w:r>
    </w:p>
    <w:p w:rsidR="00593B65" w:rsidRPr="005A4BA6" w:rsidRDefault="00593B65" w:rsidP="00BC71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IPO (при выходе на IPO)</w:t>
      </w:r>
      <w:r w:rsidR="00F84FED" w:rsidRPr="005A4BA6">
        <w:rPr>
          <w:rFonts w:ascii="Times New Roman" w:hAnsi="Times New Roman"/>
          <w:sz w:val="28"/>
          <w:szCs w:val="28"/>
        </w:rPr>
        <w:t xml:space="preserve"> [5]</w:t>
      </w:r>
    </w:p>
    <w:p w:rsidR="00593B65" w:rsidRDefault="00593B65" w:rsidP="00872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7159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E35" w:rsidRPr="003D40AF" w:rsidRDefault="00872E35" w:rsidP="00872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AF">
        <w:rPr>
          <w:rFonts w:ascii="Times New Roman" w:hAnsi="Times New Roman" w:cs="Times New Roman"/>
          <w:b/>
          <w:sz w:val="28"/>
          <w:szCs w:val="28"/>
        </w:rPr>
        <w:t>Рисунок 4. Стадии развития стартапа.</w:t>
      </w:r>
    </w:p>
    <w:p w:rsidR="00872E35" w:rsidRPr="005A4BA6" w:rsidRDefault="00872E35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228" w:rsidRPr="005A4BA6" w:rsidRDefault="00593B65" w:rsidP="00E44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Основная цель</w:t>
      </w:r>
      <w:r w:rsidR="00872E35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5A4BA6">
        <w:rPr>
          <w:rFonts w:ascii="Times New Roman" w:hAnsi="Times New Roman" w:cs="Times New Roman"/>
          <w:sz w:val="28"/>
          <w:szCs w:val="28"/>
        </w:rPr>
        <w:t xml:space="preserve"> дать достаточно денег на выпуск прототипа или </w:t>
      </w:r>
      <w:r w:rsidR="00F84FED" w:rsidRPr="005A4BA6">
        <w:rPr>
          <w:rFonts w:ascii="Times New Roman" w:hAnsi="Times New Roman" w:cs="Times New Roman"/>
          <w:sz w:val="28"/>
          <w:szCs w:val="28"/>
        </w:rPr>
        <w:t>образца</w:t>
      </w:r>
      <w:r w:rsidR="00872E35">
        <w:rPr>
          <w:rFonts w:ascii="Times New Roman" w:hAnsi="Times New Roman" w:cs="Times New Roman"/>
          <w:sz w:val="28"/>
          <w:szCs w:val="28"/>
        </w:rPr>
        <w:t xml:space="preserve"> «номер один»</w:t>
      </w:r>
      <w:r w:rsidRPr="005A4BA6">
        <w:rPr>
          <w:rFonts w:ascii="Times New Roman" w:hAnsi="Times New Roman" w:cs="Times New Roman"/>
          <w:sz w:val="28"/>
          <w:szCs w:val="28"/>
        </w:rPr>
        <w:t>, котор</w:t>
      </w:r>
      <w:r w:rsidR="00872E35">
        <w:rPr>
          <w:rFonts w:ascii="Times New Roman" w:hAnsi="Times New Roman" w:cs="Times New Roman"/>
          <w:sz w:val="28"/>
          <w:szCs w:val="28"/>
        </w:rPr>
        <w:t>ый</w:t>
      </w:r>
      <w:r w:rsidRPr="005A4BA6">
        <w:rPr>
          <w:rFonts w:ascii="Times New Roman" w:hAnsi="Times New Roman" w:cs="Times New Roman"/>
          <w:sz w:val="28"/>
          <w:szCs w:val="28"/>
        </w:rPr>
        <w:t xml:space="preserve"> позволит привлечь следующие инвестиции.</w:t>
      </w:r>
      <w:r w:rsidR="00F84FED"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Pr="005A4BA6">
        <w:rPr>
          <w:rFonts w:ascii="Times New Roman" w:hAnsi="Times New Roman" w:cs="Times New Roman"/>
          <w:sz w:val="28"/>
          <w:szCs w:val="28"/>
        </w:rPr>
        <w:t>Вознаграждением служат акции в стартапе в размере 2—10 %. Обычно 6</w:t>
      </w:r>
      <w:r w:rsidR="00872E35">
        <w:rPr>
          <w:rFonts w:ascii="Times New Roman" w:hAnsi="Times New Roman" w:cs="Times New Roman"/>
          <w:sz w:val="28"/>
          <w:szCs w:val="28"/>
        </w:rPr>
        <w:t>%</w:t>
      </w:r>
      <w:r w:rsidRPr="005A4BA6">
        <w:rPr>
          <w:rFonts w:ascii="Times New Roman" w:hAnsi="Times New Roman" w:cs="Times New Roman"/>
          <w:sz w:val="28"/>
          <w:szCs w:val="28"/>
        </w:rPr>
        <w:t xml:space="preserve"> или 7 %.</w:t>
      </w:r>
    </w:p>
    <w:p w:rsidR="00484FE3" w:rsidRPr="005A4BA6" w:rsidRDefault="00484FE3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62C" w:rsidRPr="005A4BA6" w:rsidRDefault="00E4462C" w:rsidP="00E44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Примером финансирования стартапов на российском рынке служит компания Главстарт:</w:t>
      </w:r>
    </w:p>
    <w:p w:rsidR="00E4462C" w:rsidRPr="005A4BA6" w:rsidRDefault="00E4462C" w:rsidP="00E4462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4BA6">
        <w:rPr>
          <w:rFonts w:ascii="Times New Roman" w:hAnsi="Times New Roman"/>
          <w:sz w:val="28"/>
          <w:szCs w:val="28"/>
        </w:rPr>
        <w:t>инвестиции до $100 000, в среднем проекты получают 50</w:t>
      </w:r>
      <w:r>
        <w:rPr>
          <w:rFonts w:ascii="Times New Roman" w:hAnsi="Times New Roman"/>
          <w:sz w:val="28"/>
          <w:szCs w:val="28"/>
        </w:rPr>
        <w:t>-</w:t>
      </w:r>
      <w:r w:rsidRPr="005A4BA6">
        <w:rPr>
          <w:rFonts w:ascii="Times New Roman" w:hAnsi="Times New Roman"/>
          <w:sz w:val="28"/>
          <w:szCs w:val="28"/>
        </w:rPr>
        <w:t>70 тысяч. Первый этап финансирования не должен превышать 10 тыс. долларов</w:t>
      </w:r>
      <w:r>
        <w:rPr>
          <w:rFonts w:ascii="Times New Roman" w:hAnsi="Times New Roman"/>
          <w:sz w:val="28"/>
          <w:szCs w:val="28"/>
        </w:rPr>
        <w:t>;</w:t>
      </w:r>
    </w:p>
    <w:p w:rsidR="00E4462C" w:rsidRPr="005A4BA6" w:rsidRDefault="00E4462C" w:rsidP="00E4462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4BA6">
        <w:rPr>
          <w:rFonts w:ascii="Times New Roman" w:hAnsi="Times New Roman"/>
          <w:sz w:val="28"/>
          <w:szCs w:val="28"/>
        </w:rPr>
        <w:t>выход на рынок в течение 12 месяцев (наиболее приемлемый срок — 9 месяцев)</w:t>
      </w:r>
      <w:r>
        <w:rPr>
          <w:rFonts w:ascii="Times New Roman" w:hAnsi="Times New Roman"/>
          <w:sz w:val="28"/>
          <w:szCs w:val="28"/>
        </w:rPr>
        <w:t>;</w:t>
      </w:r>
    </w:p>
    <w:p w:rsidR="00E4462C" w:rsidRPr="005A4BA6" w:rsidRDefault="00E4462C" w:rsidP="00E4462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4BA6">
        <w:rPr>
          <w:rFonts w:ascii="Times New Roman" w:hAnsi="Times New Roman"/>
          <w:sz w:val="28"/>
          <w:szCs w:val="28"/>
        </w:rPr>
        <w:t>знакомство проектных команд с экспертами и инвест-партнерами</w:t>
      </w:r>
      <w:r>
        <w:rPr>
          <w:rFonts w:ascii="Times New Roman" w:hAnsi="Times New Roman"/>
          <w:sz w:val="28"/>
          <w:szCs w:val="28"/>
        </w:rPr>
        <w:t>;</w:t>
      </w:r>
    </w:p>
    <w:p w:rsidR="00E4462C" w:rsidRPr="005A4BA6" w:rsidRDefault="00E4462C" w:rsidP="00E4462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4BA6">
        <w:rPr>
          <w:rFonts w:ascii="Times New Roman" w:hAnsi="Times New Roman"/>
          <w:sz w:val="28"/>
          <w:szCs w:val="28"/>
        </w:rPr>
        <w:t>доля Главстарта в проекте составляет 40 %</w:t>
      </w:r>
      <w:r>
        <w:rPr>
          <w:rFonts w:ascii="Times New Roman" w:hAnsi="Times New Roman"/>
          <w:sz w:val="28"/>
          <w:szCs w:val="28"/>
        </w:rPr>
        <w:t>;</w:t>
      </w:r>
    </w:p>
    <w:p w:rsidR="00E4462C" w:rsidRDefault="00E4462C" w:rsidP="00E4462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4BA6">
        <w:rPr>
          <w:rFonts w:ascii="Times New Roman" w:hAnsi="Times New Roman"/>
          <w:sz w:val="28"/>
          <w:szCs w:val="28"/>
        </w:rPr>
        <w:t>или схема 20k/10% , 40k/15%, 40k/10%</w:t>
      </w:r>
      <w:r>
        <w:rPr>
          <w:rFonts w:ascii="Times New Roman" w:hAnsi="Times New Roman"/>
          <w:sz w:val="28"/>
          <w:szCs w:val="28"/>
        </w:rPr>
        <w:t>;</w:t>
      </w:r>
    </w:p>
    <w:p w:rsidR="00E4462C" w:rsidRDefault="00E4462C" w:rsidP="00E4462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4BA6">
        <w:rPr>
          <w:rFonts w:ascii="Times New Roman" w:hAnsi="Times New Roman"/>
          <w:sz w:val="28"/>
          <w:szCs w:val="28"/>
        </w:rPr>
        <w:t>рассматривают проекты от одного человека, но предпочтительно наличие команды</w:t>
      </w:r>
      <w:r>
        <w:rPr>
          <w:rFonts w:ascii="Times New Roman" w:hAnsi="Times New Roman"/>
          <w:sz w:val="28"/>
          <w:szCs w:val="28"/>
        </w:rPr>
        <w:t>.</w:t>
      </w:r>
    </w:p>
    <w:p w:rsidR="00E4462C" w:rsidRDefault="00E4462C" w:rsidP="00E44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E60" w:rsidRPr="005A4BA6" w:rsidRDefault="00E4462C" w:rsidP="00E44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5A4BA6">
        <w:rPr>
          <w:rFonts w:ascii="Times New Roman" w:hAnsi="Times New Roman" w:cs="Times New Roman"/>
          <w:sz w:val="28"/>
          <w:szCs w:val="28"/>
        </w:rPr>
        <w:t>, Краудфандинг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5A4BA6">
        <w:rPr>
          <w:rFonts w:ascii="Times New Roman" w:hAnsi="Times New Roman" w:cs="Times New Roman"/>
          <w:sz w:val="28"/>
          <w:szCs w:val="28"/>
        </w:rPr>
        <w:t xml:space="preserve"> присутств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5A4BA6">
        <w:rPr>
          <w:rFonts w:ascii="Times New Roman" w:hAnsi="Times New Roman" w:cs="Times New Roman"/>
          <w:sz w:val="28"/>
          <w:szCs w:val="28"/>
        </w:rPr>
        <w:t xml:space="preserve"> и в малом бизнесе.</w:t>
      </w:r>
    </w:p>
    <w:p w:rsidR="00052E60" w:rsidRPr="005A4BA6" w:rsidRDefault="00052E60" w:rsidP="00E4462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BA6">
        <w:rPr>
          <w:rFonts w:ascii="Times New Roman" w:hAnsi="Times New Roman" w:cs="Times New Roman"/>
          <w:i/>
          <w:sz w:val="28"/>
          <w:szCs w:val="28"/>
          <w:u w:val="single"/>
        </w:rPr>
        <w:t>Малый бизнес</w:t>
      </w:r>
      <w:r w:rsidRPr="005A4BA6">
        <w:rPr>
          <w:rFonts w:ascii="Times New Roman" w:hAnsi="Times New Roman" w:cs="Times New Roman"/>
          <w:i/>
          <w:sz w:val="28"/>
          <w:szCs w:val="28"/>
        </w:rPr>
        <w:t xml:space="preserve"> — бизнес, опирающийся на предпринимательскую деятельность небольших фирм, малых предприятий, формально не входящих в объединения.</w:t>
      </w:r>
      <w:r w:rsidR="005D1BB5" w:rsidRPr="005A4BA6">
        <w:rPr>
          <w:rFonts w:ascii="Times New Roman" w:hAnsi="Times New Roman" w:cs="Times New Roman"/>
          <w:i/>
          <w:sz w:val="28"/>
          <w:szCs w:val="28"/>
        </w:rPr>
        <w:t>[6]</w:t>
      </w:r>
    </w:p>
    <w:p w:rsidR="00E4462C" w:rsidRPr="005A4BA6" w:rsidRDefault="00E4462C" w:rsidP="00E4462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Особая роль краудфандинга может заключаться в </w:t>
      </w:r>
      <w:r w:rsidRPr="005A4BA6">
        <w:rPr>
          <w:rFonts w:ascii="Times New Roman" w:eastAsia="Calibri" w:hAnsi="Times New Roman" w:cs="Times New Roman"/>
          <w:sz w:val="28"/>
          <w:szCs w:val="28"/>
        </w:rPr>
        <w:t>разработк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свободного программного обеспечения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1B4A" w:rsidRPr="005A4BA6" w:rsidRDefault="00BC09C1" w:rsidP="00E4462C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4BA6">
        <w:rPr>
          <w:rFonts w:ascii="Times New Roman" w:eastAsia="Calibri" w:hAnsi="Times New Roman" w:cs="Times New Roman"/>
          <w:i/>
          <w:sz w:val="28"/>
          <w:szCs w:val="28"/>
          <w:u w:val="single"/>
        </w:rPr>
        <w:t>Свободное программное обеспечение</w:t>
      </w:r>
      <w:r w:rsidRPr="005A4BA6">
        <w:rPr>
          <w:rFonts w:ascii="Times New Roman" w:eastAsia="Calibri" w:hAnsi="Times New Roman" w:cs="Times New Roman"/>
          <w:i/>
          <w:sz w:val="28"/>
          <w:szCs w:val="28"/>
        </w:rPr>
        <w:t xml:space="preserve"> (СПО, англ. free software, также software libre или libre software), свободный софт — программное обеспечение, в отношении которого права пользователя («свободы») на неограниченную установку, запуск, а также свободное использование, изучение, распространение и изменение (совершенствование) защищены юридически авторскими правами при помощи свободных лицензий.</w:t>
      </w:r>
      <w:r w:rsidR="00DD41B9" w:rsidRPr="005A4BA6">
        <w:rPr>
          <w:rFonts w:ascii="Times New Roman" w:eastAsia="Calibri" w:hAnsi="Times New Roman" w:cs="Times New Roman"/>
          <w:i/>
          <w:sz w:val="28"/>
          <w:szCs w:val="28"/>
        </w:rPr>
        <w:t>[7]</w:t>
      </w:r>
    </w:p>
    <w:p w:rsidR="002F4847" w:rsidRPr="005A4BA6" w:rsidRDefault="002F4847" w:rsidP="00E4462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У любого </w:t>
      </w:r>
      <w:r w:rsidR="00E4462C">
        <w:rPr>
          <w:rFonts w:ascii="Times New Roman" w:eastAsia="Calibri" w:hAnsi="Times New Roman" w:cs="Times New Roman"/>
          <w:sz w:val="28"/>
          <w:szCs w:val="28"/>
        </w:rPr>
        <w:t>человека, который использует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 w:rsidR="00E4462C">
        <w:rPr>
          <w:rFonts w:ascii="Times New Roman" w:eastAsia="Calibri" w:hAnsi="Times New Roman" w:cs="Times New Roman"/>
          <w:sz w:val="28"/>
          <w:szCs w:val="28"/>
        </w:rPr>
        <w:t>мное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 w:rsidR="00E4462C">
        <w:rPr>
          <w:rFonts w:ascii="Times New Roman" w:eastAsia="Calibri" w:hAnsi="Times New Roman" w:cs="Times New Roman"/>
          <w:sz w:val="28"/>
          <w:szCs w:val="28"/>
        </w:rPr>
        <w:t>е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62C">
        <w:rPr>
          <w:rFonts w:ascii="Times New Roman" w:eastAsia="Calibri" w:hAnsi="Times New Roman" w:cs="Times New Roman"/>
          <w:sz w:val="28"/>
          <w:szCs w:val="28"/>
        </w:rPr>
        <w:t>обязательно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возникают вопросы, когда он </w:t>
      </w:r>
      <w:r w:rsidR="00E4462C">
        <w:rPr>
          <w:rFonts w:ascii="Times New Roman" w:eastAsia="Calibri" w:hAnsi="Times New Roman" w:cs="Times New Roman"/>
          <w:sz w:val="28"/>
          <w:szCs w:val="28"/>
        </w:rPr>
        <w:t>применяет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его для решения </w:t>
      </w:r>
      <w:r w:rsidR="00E4462C">
        <w:rPr>
          <w:rFonts w:ascii="Times New Roman" w:eastAsia="Calibri" w:hAnsi="Times New Roman" w:cs="Times New Roman"/>
          <w:sz w:val="28"/>
          <w:szCs w:val="28"/>
        </w:rPr>
        <w:t>поставленных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задач. Пользователь </w:t>
      </w:r>
      <w:r w:rsidR="00E4462C">
        <w:rPr>
          <w:rFonts w:ascii="Times New Roman" w:eastAsia="Calibri" w:hAnsi="Times New Roman" w:cs="Times New Roman"/>
          <w:sz w:val="28"/>
          <w:szCs w:val="28"/>
        </w:rPr>
        <w:t>за</w:t>
      </w:r>
      <w:r w:rsidRPr="005A4BA6">
        <w:rPr>
          <w:rFonts w:ascii="Times New Roman" w:eastAsia="Calibri" w:hAnsi="Times New Roman" w:cs="Times New Roman"/>
          <w:sz w:val="28"/>
          <w:szCs w:val="28"/>
        </w:rPr>
        <w:t>патентованной программы платит за неё производителю, который</w:t>
      </w:r>
      <w:r w:rsidR="00E4462C">
        <w:rPr>
          <w:rFonts w:ascii="Times New Roman" w:eastAsia="Calibri" w:hAnsi="Times New Roman" w:cs="Times New Roman"/>
          <w:sz w:val="28"/>
          <w:szCs w:val="28"/>
        </w:rPr>
        <w:t>,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взамен предоставляет </w:t>
      </w:r>
      <w:r w:rsidR="00E4462C">
        <w:rPr>
          <w:rFonts w:ascii="Times New Roman" w:eastAsia="Calibri" w:hAnsi="Times New Roman" w:cs="Times New Roman"/>
          <w:sz w:val="28"/>
          <w:szCs w:val="28"/>
        </w:rPr>
        <w:t>потребителю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некоторые гарантии, одна из которых — отвечать на вопросы о работе программы. Специально для этого </w:t>
      </w:r>
      <w:r w:rsidR="00E4462C">
        <w:rPr>
          <w:rFonts w:ascii="Times New Roman" w:eastAsia="Calibri" w:hAnsi="Times New Roman" w:cs="Times New Roman"/>
          <w:sz w:val="28"/>
          <w:szCs w:val="28"/>
        </w:rPr>
        <w:t>фирмы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организует службу поддержки, которая по телефону, электронной почте и другим средствам </w:t>
      </w:r>
      <w:r w:rsidR="00E4462C">
        <w:rPr>
          <w:rFonts w:ascii="Times New Roman" w:eastAsia="Calibri" w:hAnsi="Times New Roman" w:cs="Times New Roman"/>
          <w:sz w:val="28"/>
          <w:szCs w:val="28"/>
        </w:rPr>
        <w:t>коммуникации</w:t>
      </w:r>
      <w:r w:rsidRPr="005A4BA6">
        <w:rPr>
          <w:rFonts w:ascii="Times New Roman" w:eastAsia="Calibri" w:hAnsi="Times New Roman" w:cs="Times New Roman"/>
          <w:sz w:val="28"/>
          <w:szCs w:val="28"/>
        </w:rPr>
        <w:t xml:space="preserve"> отвечает на вопросы </w:t>
      </w:r>
      <w:r w:rsidR="00E4462C">
        <w:rPr>
          <w:rFonts w:ascii="Times New Roman" w:eastAsia="Calibri" w:hAnsi="Times New Roman" w:cs="Times New Roman"/>
          <w:sz w:val="28"/>
          <w:szCs w:val="28"/>
        </w:rPr>
        <w:t>потребителей</w:t>
      </w:r>
      <w:r w:rsidRPr="005A4B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4847" w:rsidRPr="005A4BA6" w:rsidRDefault="002F4847" w:rsidP="00BC71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BA6">
        <w:rPr>
          <w:rFonts w:ascii="Times New Roman" w:eastAsia="Calibri" w:hAnsi="Times New Roman" w:cs="Times New Roman"/>
          <w:sz w:val="28"/>
          <w:szCs w:val="28"/>
        </w:rPr>
        <w:t>Краудфандинг очень эффективный способ «старта» своего дела и поэтому практически не один начинающий проект без него не обходится.</w:t>
      </w:r>
    </w:p>
    <w:p w:rsidR="002F4847" w:rsidRPr="00E4462C" w:rsidRDefault="002F4847" w:rsidP="00E446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BA6">
        <w:rPr>
          <w:rFonts w:ascii="Times New Roman" w:hAnsi="Times New Roman" w:cs="Times New Roman"/>
          <w:b/>
          <w:sz w:val="28"/>
          <w:szCs w:val="28"/>
        </w:rPr>
        <w:lastRenderedPageBreak/>
        <w:t>Глава 3. Краудфандинг в политике.</w:t>
      </w:r>
    </w:p>
    <w:p w:rsidR="007828CE" w:rsidRPr="005A4BA6" w:rsidRDefault="00E4462C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десятилетие к</w:t>
      </w:r>
      <w:r w:rsidR="00833E96" w:rsidRPr="005A4BA6">
        <w:rPr>
          <w:rFonts w:ascii="Times New Roman" w:hAnsi="Times New Roman" w:cs="Times New Roman"/>
          <w:sz w:val="28"/>
          <w:szCs w:val="28"/>
        </w:rPr>
        <w:t>раудфандинг</w:t>
      </w:r>
      <w:r>
        <w:rPr>
          <w:rFonts w:ascii="Times New Roman" w:hAnsi="Times New Roman" w:cs="Times New Roman"/>
          <w:sz w:val="28"/>
          <w:szCs w:val="28"/>
        </w:rPr>
        <w:t xml:space="preserve"> твёрдо встал на ноги и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 начинает набирать силу в политической сфере жизни общества. Некоторые </w:t>
      </w:r>
      <w:r w:rsidR="00833E96" w:rsidRPr="005A4BA6">
        <w:rPr>
          <w:rFonts w:ascii="Times New Roman" w:hAnsi="Times New Roman" w:cs="Times New Roman"/>
          <w:sz w:val="28"/>
          <w:szCs w:val="28"/>
        </w:rPr>
        <w:t>политики,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 таким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833E96" w:rsidRPr="005A4BA6">
        <w:rPr>
          <w:rFonts w:ascii="Times New Roman" w:hAnsi="Times New Roman" w:cs="Times New Roman"/>
          <w:sz w:val="28"/>
          <w:szCs w:val="28"/>
        </w:rPr>
        <w:t>,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 собирают деньги на свои избирательные </w:t>
      </w:r>
      <w:r>
        <w:rPr>
          <w:rFonts w:ascii="Times New Roman" w:hAnsi="Times New Roman" w:cs="Times New Roman"/>
          <w:sz w:val="28"/>
          <w:szCs w:val="28"/>
        </w:rPr>
        <w:t>кампании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. Так, например, когда Барак Обама собрал $750 млн. на избирательную кампанию (больше чем </w:t>
      </w:r>
      <w:r>
        <w:rPr>
          <w:rFonts w:ascii="Times New Roman" w:hAnsi="Times New Roman" w:cs="Times New Roman"/>
          <w:sz w:val="28"/>
          <w:szCs w:val="28"/>
        </w:rPr>
        <w:t xml:space="preserve">Джордж 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Буш и </w:t>
      </w:r>
      <w:r>
        <w:rPr>
          <w:rFonts w:ascii="Times New Roman" w:hAnsi="Times New Roman" w:cs="Times New Roman"/>
          <w:sz w:val="28"/>
          <w:szCs w:val="28"/>
        </w:rPr>
        <w:t xml:space="preserve">Альберт </w:t>
      </w:r>
      <w:r w:rsidR="007828CE" w:rsidRPr="005A4BA6">
        <w:rPr>
          <w:rFonts w:ascii="Times New Roman" w:hAnsi="Times New Roman" w:cs="Times New Roman"/>
          <w:sz w:val="28"/>
          <w:szCs w:val="28"/>
        </w:rPr>
        <w:t>Гор в 2004-м вместе взятые), это назвали «</w:t>
      </w:r>
      <w:r w:rsidR="00833E96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». Но политики в США собирают деньги по подписке уже сотни лет. </w:t>
      </w:r>
      <w:r>
        <w:rPr>
          <w:rFonts w:ascii="Times New Roman" w:hAnsi="Times New Roman" w:cs="Times New Roman"/>
          <w:sz w:val="28"/>
          <w:szCs w:val="28"/>
        </w:rPr>
        <w:t>Так в чём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смысл такой акции со стороны Барака </w:t>
      </w:r>
      <w:r w:rsidR="007828CE" w:rsidRPr="005A4BA6">
        <w:rPr>
          <w:rFonts w:ascii="Times New Roman" w:hAnsi="Times New Roman" w:cs="Times New Roman"/>
          <w:sz w:val="28"/>
          <w:szCs w:val="28"/>
        </w:rPr>
        <w:t>Обам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? </w:t>
      </w:r>
      <w:r w:rsidR="00444D03">
        <w:rPr>
          <w:rFonts w:ascii="Times New Roman" w:hAnsi="Times New Roman" w:cs="Times New Roman"/>
          <w:sz w:val="28"/>
          <w:szCs w:val="28"/>
        </w:rPr>
        <w:t>В том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, что 80% взносов были меньше 200 долларов, а число </w:t>
      </w:r>
      <w:r w:rsidR="00444D03">
        <w:rPr>
          <w:rFonts w:ascii="Times New Roman" w:hAnsi="Times New Roman" w:cs="Times New Roman"/>
          <w:sz w:val="28"/>
          <w:szCs w:val="28"/>
        </w:rPr>
        <w:t>жертвовавших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 больше 4 000 000 (обычно политиков поддерживают крупные корпорации, лоббисты</w:t>
      </w:r>
      <w:r w:rsidR="00444D03">
        <w:rPr>
          <w:rFonts w:ascii="Times New Roman" w:hAnsi="Times New Roman" w:cs="Times New Roman"/>
          <w:sz w:val="28"/>
          <w:szCs w:val="28"/>
        </w:rPr>
        <w:t xml:space="preserve"> и</w:t>
      </w:r>
      <w:r w:rsidR="007828CE" w:rsidRPr="005A4BA6">
        <w:rPr>
          <w:rFonts w:ascii="Times New Roman" w:hAnsi="Times New Roman" w:cs="Times New Roman"/>
          <w:sz w:val="28"/>
          <w:szCs w:val="28"/>
        </w:rPr>
        <w:t xml:space="preserve"> политические организации).</w:t>
      </w:r>
      <w:r w:rsidR="007B7AEE" w:rsidRPr="005A4BA6">
        <w:rPr>
          <w:rFonts w:ascii="Times New Roman" w:hAnsi="Times New Roman" w:cs="Times New Roman"/>
          <w:sz w:val="28"/>
          <w:szCs w:val="28"/>
        </w:rPr>
        <w:t>[8]</w:t>
      </w:r>
    </w:p>
    <w:p w:rsidR="007828CE" w:rsidRPr="005A4BA6" w:rsidRDefault="007828CE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371725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8CE" w:rsidRPr="005A4BA6" w:rsidRDefault="007828CE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Так же популярность набирает финансирование методом </w:t>
      </w:r>
      <w:r w:rsidR="00833E96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Pr="005A4BA6">
        <w:rPr>
          <w:rFonts w:ascii="Times New Roman" w:hAnsi="Times New Roman" w:cs="Times New Roman"/>
          <w:sz w:val="28"/>
          <w:szCs w:val="28"/>
        </w:rPr>
        <w:t xml:space="preserve"> политических мероприятий, выпуск различной литературы, какого-либо политического характера, фильмов и многое другое. Стали появляться </w:t>
      </w:r>
      <w:r w:rsidR="00833E96" w:rsidRPr="005A4BA6">
        <w:rPr>
          <w:rFonts w:ascii="Times New Roman" w:hAnsi="Times New Roman" w:cs="Times New Roman"/>
          <w:sz w:val="28"/>
          <w:szCs w:val="28"/>
        </w:rPr>
        <w:t>организации,</w:t>
      </w:r>
      <w:r w:rsidRPr="005A4BA6">
        <w:rPr>
          <w:rFonts w:ascii="Times New Roman" w:hAnsi="Times New Roman" w:cs="Times New Roman"/>
          <w:sz w:val="28"/>
          <w:szCs w:val="28"/>
        </w:rPr>
        <w:t xml:space="preserve"> как в интернете, так и в реальности, которые занимаются разными политическими вопросами. </w:t>
      </w:r>
    </w:p>
    <w:p w:rsidR="00444D03" w:rsidRDefault="007828CE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Примером такого проекта можно назвать</w:t>
      </w:r>
      <w:r w:rsidR="008D3967" w:rsidRPr="005A4BA6">
        <w:rPr>
          <w:rFonts w:ascii="Times New Roman" w:hAnsi="Times New Roman" w:cs="Times New Roman"/>
          <w:sz w:val="28"/>
          <w:szCs w:val="28"/>
        </w:rPr>
        <w:t>, появившийся в 2011 году, проект</w:t>
      </w:r>
      <w:r w:rsidR="00691367" w:rsidRPr="005A4BA6">
        <w:rPr>
          <w:rFonts w:ascii="Times New Roman" w:hAnsi="Times New Roman" w:cs="Times New Roman"/>
          <w:sz w:val="28"/>
          <w:szCs w:val="28"/>
        </w:rPr>
        <w:t xml:space="preserve"> «РосПил»</w:t>
      </w:r>
      <w:r w:rsidR="008D3967" w:rsidRPr="005A4BA6">
        <w:rPr>
          <w:rFonts w:ascii="Times New Roman" w:hAnsi="Times New Roman" w:cs="Times New Roman"/>
          <w:sz w:val="28"/>
          <w:szCs w:val="28"/>
        </w:rPr>
        <w:t xml:space="preserve"> Алексея Навального (rospil.info)</w:t>
      </w:r>
      <w:r w:rsidR="001872D4" w:rsidRPr="005A4BA6">
        <w:rPr>
          <w:rFonts w:ascii="Times New Roman" w:hAnsi="Times New Roman" w:cs="Times New Roman"/>
          <w:sz w:val="28"/>
          <w:szCs w:val="28"/>
        </w:rPr>
        <w:t xml:space="preserve"> —</w:t>
      </w:r>
      <w:r w:rsidR="008D3967" w:rsidRPr="005A4BA6">
        <w:rPr>
          <w:rFonts w:ascii="Times New Roman" w:hAnsi="Times New Roman" w:cs="Times New Roman"/>
          <w:sz w:val="28"/>
          <w:szCs w:val="28"/>
        </w:rPr>
        <w:t xml:space="preserve"> это общественный проект, направленный на контроль </w:t>
      </w:r>
      <w:r w:rsidR="00833E96">
        <w:rPr>
          <w:rFonts w:ascii="Times New Roman" w:hAnsi="Times New Roman" w:cs="Times New Roman"/>
          <w:sz w:val="28"/>
          <w:szCs w:val="28"/>
        </w:rPr>
        <w:t>над</w:t>
      </w:r>
      <w:r w:rsidR="008D3967" w:rsidRPr="005A4BA6">
        <w:rPr>
          <w:rFonts w:ascii="Times New Roman" w:hAnsi="Times New Roman" w:cs="Times New Roman"/>
          <w:sz w:val="28"/>
          <w:szCs w:val="28"/>
        </w:rPr>
        <w:t xml:space="preserve"> расходованием бюджетных средств в сфере государственных и муниципальных закупок. </w:t>
      </w:r>
      <w:r w:rsidR="00444D03">
        <w:rPr>
          <w:rFonts w:ascii="Times New Roman" w:hAnsi="Times New Roman" w:cs="Times New Roman"/>
          <w:sz w:val="28"/>
          <w:szCs w:val="28"/>
        </w:rPr>
        <w:t>Проект ф</w:t>
      </w:r>
      <w:r w:rsidR="008D3967" w:rsidRPr="005A4BA6">
        <w:rPr>
          <w:rFonts w:ascii="Times New Roman" w:hAnsi="Times New Roman" w:cs="Times New Roman"/>
          <w:sz w:val="28"/>
          <w:szCs w:val="28"/>
        </w:rPr>
        <w:t>инансируется полностью за счет добровольных пожертвований граждан. За первые полгода работы проекта</w:t>
      </w:r>
      <w:r w:rsidR="00444D03">
        <w:rPr>
          <w:rFonts w:ascii="Times New Roman" w:hAnsi="Times New Roman" w:cs="Times New Roman"/>
          <w:sz w:val="28"/>
          <w:szCs w:val="28"/>
        </w:rPr>
        <w:t xml:space="preserve"> было собрано более 8 млн. рублей, а п</w:t>
      </w:r>
      <w:r w:rsidR="008D3967" w:rsidRPr="005A4BA6">
        <w:rPr>
          <w:rFonts w:ascii="Times New Roman" w:hAnsi="Times New Roman" w:cs="Times New Roman"/>
          <w:sz w:val="28"/>
          <w:szCs w:val="28"/>
        </w:rPr>
        <w:t>отрачено - около 1,7 млн. рублей. Сумма контрактов</w:t>
      </w:r>
      <w:r w:rsidR="00444D03">
        <w:rPr>
          <w:rFonts w:ascii="Times New Roman" w:hAnsi="Times New Roman" w:cs="Times New Roman"/>
          <w:sz w:val="28"/>
          <w:szCs w:val="28"/>
        </w:rPr>
        <w:t xml:space="preserve"> и</w:t>
      </w:r>
      <w:r w:rsidR="008D3967" w:rsidRPr="005A4BA6">
        <w:rPr>
          <w:rFonts w:ascii="Times New Roman" w:hAnsi="Times New Roman" w:cs="Times New Roman"/>
          <w:sz w:val="28"/>
          <w:szCs w:val="28"/>
        </w:rPr>
        <w:t xml:space="preserve"> заказов, по которым удалось пресечь нарушения закона за первые полгода работы, составила более 7,5 млрд. рублей.</w:t>
      </w:r>
      <w:r w:rsidR="001872D4"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8D3967" w:rsidRPr="005A4BA6">
        <w:rPr>
          <w:rFonts w:ascii="Times New Roman" w:hAnsi="Times New Roman" w:cs="Times New Roman"/>
          <w:sz w:val="28"/>
          <w:szCs w:val="28"/>
        </w:rPr>
        <w:t xml:space="preserve">[9] </w:t>
      </w:r>
      <w:r w:rsidR="00444D03">
        <w:rPr>
          <w:rFonts w:ascii="Times New Roman" w:hAnsi="Times New Roman" w:cs="Times New Roman"/>
          <w:sz w:val="28"/>
          <w:szCs w:val="28"/>
        </w:rPr>
        <w:t>Очевидно</w:t>
      </w:r>
      <w:r w:rsidR="001872D4" w:rsidRPr="005A4BA6">
        <w:rPr>
          <w:rFonts w:ascii="Times New Roman" w:hAnsi="Times New Roman" w:cs="Times New Roman"/>
          <w:sz w:val="28"/>
          <w:szCs w:val="28"/>
        </w:rPr>
        <w:t>, что столь значительн</w:t>
      </w:r>
      <w:r w:rsidR="00444D03">
        <w:rPr>
          <w:rFonts w:ascii="Times New Roman" w:hAnsi="Times New Roman" w:cs="Times New Roman"/>
          <w:sz w:val="28"/>
          <w:szCs w:val="28"/>
        </w:rPr>
        <w:t>ый успех был получен после</w:t>
      </w:r>
      <w:r w:rsidR="001872D4"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444D03">
        <w:rPr>
          <w:rFonts w:ascii="Times New Roman" w:hAnsi="Times New Roman" w:cs="Times New Roman"/>
          <w:sz w:val="28"/>
          <w:szCs w:val="28"/>
        </w:rPr>
        <w:t>громких публикаций в СМИ и благодаря большой попу</w:t>
      </w:r>
      <w:r w:rsidR="001872D4" w:rsidRPr="005A4BA6">
        <w:rPr>
          <w:rFonts w:ascii="Times New Roman" w:hAnsi="Times New Roman" w:cs="Times New Roman"/>
          <w:sz w:val="28"/>
          <w:szCs w:val="28"/>
        </w:rPr>
        <w:t xml:space="preserve">лярности Алексея в </w:t>
      </w:r>
      <w:r w:rsidR="001872D4" w:rsidRPr="005A4BA6">
        <w:rPr>
          <w:rFonts w:ascii="Times New Roman" w:hAnsi="Times New Roman" w:cs="Times New Roman"/>
          <w:sz w:val="28"/>
          <w:szCs w:val="28"/>
        </w:rPr>
        <w:lastRenderedPageBreak/>
        <w:t>блогосфере, а также его долг</w:t>
      </w:r>
      <w:r w:rsidR="00444D03">
        <w:rPr>
          <w:rFonts w:ascii="Times New Roman" w:hAnsi="Times New Roman" w:cs="Times New Roman"/>
          <w:sz w:val="28"/>
          <w:szCs w:val="28"/>
        </w:rPr>
        <w:t>ой</w:t>
      </w:r>
      <w:r w:rsidR="001872D4" w:rsidRPr="005A4BA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44D03">
        <w:rPr>
          <w:rFonts w:ascii="Times New Roman" w:hAnsi="Times New Roman" w:cs="Times New Roman"/>
          <w:sz w:val="28"/>
          <w:szCs w:val="28"/>
        </w:rPr>
        <w:t>ы</w:t>
      </w:r>
      <w:r w:rsidR="001872D4" w:rsidRPr="005A4BA6">
        <w:rPr>
          <w:rFonts w:ascii="Times New Roman" w:hAnsi="Times New Roman" w:cs="Times New Roman"/>
          <w:sz w:val="28"/>
          <w:szCs w:val="28"/>
        </w:rPr>
        <w:t xml:space="preserve"> с источниками в течение нескольких лет. Совершенно </w:t>
      </w:r>
      <w:r w:rsidR="00444D03">
        <w:rPr>
          <w:rFonts w:ascii="Times New Roman" w:hAnsi="Times New Roman" w:cs="Times New Roman"/>
          <w:sz w:val="28"/>
          <w:szCs w:val="28"/>
        </w:rPr>
        <w:t>ясно</w:t>
      </w:r>
      <w:r w:rsidR="001872D4" w:rsidRPr="005A4BA6">
        <w:rPr>
          <w:rFonts w:ascii="Times New Roman" w:hAnsi="Times New Roman" w:cs="Times New Roman"/>
          <w:sz w:val="28"/>
          <w:szCs w:val="28"/>
        </w:rPr>
        <w:t xml:space="preserve">, что «РосПил» демонстрирует, как охотно в России инвестируют деньги в политический проект, к тому же направленный на расследование хищений в госструктурах. </w:t>
      </w:r>
    </w:p>
    <w:p w:rsidR="001872D4" w:rsidRPr="00444D03" w:rsidRDefault="001872D4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Борис Немцов был настолько впечатлён успехом проекта, что назвал сборы на сайте «методом Навального». Сам Немцов, кстати, сейчас просит у публики денег на издание </w:t>
      </w:r>
      <w:r w:rsidR="00444D03">
        <w:rPr>
          <w:rFonts w:ascii="Times New Roman" w:hAnsi="Times New Roman" w:cs="Times New Roman"/>
          <w:sz w:val="28"/>
          <w:szCs w:val="28"/>
        </w:rPr>
        <w:t>книги</w:t>
      </w:r>
      <w:r w:rsidRPr="005A4BA6">
        <w:rPr>
          <w:rFonts w:ascii="Times New Roman" w:hAnsi="Times New Roman" w:cs="Times New Roman"/>
          <w:sz w:val="28"/>
          <w:szCs w:val="28"/>
        </w:rPr>
        <w:t xml:space="preserve"> «Путин. Коррупция»: за счётом на «Яндекс.Деньгах» будут</w:t>
      </w:r>
      <w:r w:rsidR="00444D03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Pr="005A4BA6">
        <w:rPr>
          <w:rFonts w:ascii="Times New Roman" w:hAnsi="Times New Roman" w:cs="Times New Roman"/>
          <w:sz w:val="28"/>
          <w:szCs w:val="28"/>
        </w:rPr>
        <w:t xml:space="preserve"> следить главный редактор «Новой газеты» Дмитрий Муратов, журналист Олег Кашин, экономист Ирина Ясина, сценарист и блогер Олег Козырев. </w:t>
      </w:r>
      <w:r w:rsidR="008D3967" w:rsidRPr="00444D03">
        <w:rPr>
          <w:rFonts w:ascii="Times New Roman" w:hAnsi="Times New Roman" w:cs="Times New Roman"/>
          <w:sz w:val="28"/>
          <w:szCs w:val="28"/>
        </w:rPr>
        <w:t>[10]</w:t>
      </w:r>
    </w:p>
    <w:p w:rsidR="007828CE" w:rsidRDefault="007828CE" w:rsidP="00FF6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0895"/>
            <wp:effectExtent l="19050" t="0" r="317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FC" w:rsidRPr="005A4BA6" w:rsidRDefault="00FF65FC" w:rsidP="00FF6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188">
        <w:rPr>
          <w:rFonts w:ascii="Times New Roman" w:hAnsi="Times New Roman" w:cs="Times New Roman"/>
          <w:b/>
          <w:sz w:val="28"/>
          <w:szCs w:val="28"/>
        </w:rPr>
        <w:t>Рисунок 5. Фрагмент проекта «РосПил»</w:t>
      </w:r>
    </w:p>
    <w:p w:rsidR="007828CE" w:rsidRPr="005A4BA6" w:rsidRDefault="007828CE" w:rsidP="00BC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5FC" w:rsidRDefault="00B47516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Если, 13000 </w:t>
      </w:r>
      <w:r w:rsidR="00444D03">
        <w:rPr>
          <w:rFonts w:ascii="Times New Roman" w:hAnsi="Times New Roman" w:cs="Times New Roman"/>
          <w:sz w:val="28"/>
          <w:szCs w:val="28"/>
        </w:rPr>
        <w:t>человек будут жертвовать, каждый</w:t>
      </w:r>
      <w:r w:rsidRPr="005A4BA6">
        <w:rPr>
          <w:rFonts w:ascii="Times New Roman" w:hAnsi="Times New Roman" w:cs="Times New Roman"/>
          <w:sz w:val="28"/>
          <w:szCs w:val="28"/>
        </w:rPr>
        <w:t xml:space="preserve"> по </w:t>
      </w:r>
      <w:r w:rsidR="001B4665" w:rsidRPr="005A4BA6">
        <w:rPr>
          <w:rFonts w:ascii="Times New Roman" w:hAnsi="Times New Roman" w:cs="Times New Roman"/>
          <w:sz w:val="28"/>
          <w:szCs w:val="28"/>
        </w:rPr>
        <w:t xml:space="preserve">100 </w:t>
      </w:r>
      <w:r w:rsidRPr="005A4BA6">
        <w:rPr>
          <w:rFonts w:ascii="Times New Roman" w:hAnsi="Times New Roman" w:cs="Times New Roman"/>
          <w:sz w:val="28"/>
          <w:szCs w:val="28"/>
        </w:rPr>
        <w:t>рубл</w:t>
      </w:r>
      <w:r w:rsidR="001B4665" w:rsidRPr="005A4BA6">
        <w:rPr>
          <w:rFonts w:ascii="Times New Roman" w:hAnsi="Times New Roman" w:cs="Times New Roman"/>
          <w:sz w:val="28"/>
          <w:szCs w:val="28"/>
        </w:rPr>
        <w:t>ей</w:t>
      </w:r>
      <w:r w:rsidRPr="005A4BA6">
        <w:rPr>
          <w:rFonts w:ascii="Times New Roman" w:hAnsi="Times New Roman" w:cs="Times New Roman"/>
          <w:sz w:val="28"/>
          <w:szCs w:val="28"/>
        </w:rPr>
        <w:t xml:space="preserve"> в месяц (с</w:t>
      </w:r>
      <w:r w:rsidR="00444D03">
        <w:rPr>
          <w:rFonts w:ascii="Times New Roman" w:hAnsi="Times New Roman" w:cs="Times New Roman"/>
          <w:sz w:val="28"/>
          <w:szCs w:val="28"/>
        </w:rPr>
        <w:t xml:space="preserve">умма совершенно незначительная и </w:t>
      </w:r>
      <w:r w:rsidRPr="005A4BA6">
        <w:rPr>
          <w:rFonts w:ascii="Times New Roman" w:hAnsi="Times New Roman" w:cs="Times New Roman"/>
          <w:sz w:val="28"/>
          <w:szCs w:val="28"/>
        </w:rPr>
        <w:t>не влияющая на жизненный уровень) — месячный сбор составил бы 1 300 000. Много это или мало? Для активной политической деятельност</w:t>
      </w:r>
      <w:r w:rsidR="00444D03">
        <w:rPr>
          <w:rFonts w:ascii="Times New Roman" w:hAnsi="Times New Roman" w:cs="Times New Roman"/>
          <w:sz w:val="28"/>
          <w:szCs w:val="28"/>
        </w:rPr>
        <w:t>и — это не такая крупная сумма, х</w:t>
      </w:r>
      <w:r w:rsidRPr="005A4BA6">
        <w:rPr>
          <w:rFonts w:ascii="Times New Roman" w:hAnsi="Times New Roman" w:cs="Times New Roman"/>
          <w:sz w:val="28"/>
          <w:szCs w:val="28"/>
        </w:rPr>
        <w:t>отя даже эт</w:t>
      </w:r>
      <w:r w:rsidR="00444D03">
        <w:rPr>
          <w:rFonts w:ascii="Times New Roman" w:hAnsi="Times New Roman" w:cs="Times New Roman"/>
          <w:sz w:val="28"/>
          <w:szCs w:val="28"/>
        </w:rPr>
        <w:t>их</w:t>
      </w:r>
      <w:r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444D03">
        <w:rPr>
          <w:rFonts w:ascii="Times New Roman" w:hAnsi="Times New Roman" w:cs="Times New Roman"/>
          <w:sz w:val="28"/>
          <w:szCs w:val="28"/>
        </w:rPr>
        <w:t>денег</w:t>
      </w:r>
      <w:r w:rsidRPr="005A4BA6">
        <w:rPr>
          <w:rFonts w:ascii="Times New Roman" w:hAnsi="Times New Roman" w:cs="Times New Roman"/>
          <w:sz w:val="28"/>
          <w:szCs w:val="28"/>
        </w:rPr>
        <w:t xml:space="preserve"> хватило, чтобы содержать несколько человек, в том числе  бухгалтера, </w:t>
      </w:r>
      <w:r w:rsidR="00E74241">
        <w:rPr>
          <w:rFonts w:ascii="Times New Roman" w:hAnsi="Times New Roman" w:cs="Times New Roman"/>
          <w:sz w:val="28"/>
          <w:szCs w:val="28"/>
        </w:rPr>
        <w:lastRenderedPageBreak/>
        <w:t>который</w:t>
      </w:r>
      <w:r w:rsidRPr="005A4BA6">
        <w:rPr>
          <w:rFonts w:ascii="Times New Roman" w:hAnsi="Times New Roman" w:cs="Times New Roman"/>
          <w:sz w:val="28"/>
          <w:szCs w:val="28"/>
        </w:rPr>
        <w:t xml:space="preserve"> бы</w:t>
      </w:r>
      <w:r w:rsidR="00E74241">
        <w:rPr>
          <w:rFonts w:ascii="Times New Roman" w:hAnsi="Times New Roman" w:cs="Times New Roman"/>
          <w:sz w:val="28"/>
          <w:szCs w:val="28"/>
        </w:rPr>
        <w:t xml:space="preserve"> мог представить</w:t>
      </w:r>
      <w:r w:rsidRPr="005A4BA6">
        <w:rPr>
          <w:rFonts w:ascii="Times New Roman" w:hAnsi="Times New Roman" w:cs="Times New Roman"/>
          <w:sz w:val="28"/>
          <w:szCs w:val="28"/>
        </w:rPr>
        <w:t xml:space="preserve"> публичный отчет о расходах, серьезно помогать не одному десятку </w:t>
      </w:r>
      <w:r w:rsidR="00444D03">
        <w:rPr>
          <w:rFonts w:ascii="Times New Roman" w:hAnsi="Times New Roman" w:cs="Times New Roman"/>
          <w:sz w:val="28"/>
          <w:szCs w:val="28"/>
        </w:rPr>
        <w:t>активистов</w:t>
      </w:r>
      <w:r w:rsidRPr="005A4BA6">
        <w:rPr>
          <w:rFonts w:ascii="Times New Roman" w:hAnsi="Times New Roman" w:cs="Times New Roman"/>
          <w:sz w:val="28"/>
          <w:szCs w:val="28"/>
        </w:rPr>
        <w:t xml:space="preserve"> и иметь </w:t>
      </w:r>
      <w:r w:rsidR="00C03DBA" w:rsidRPr="005A4BA6">
        <w:rPr>
          <w:rFonts w:ascii="Times New Roman" w:hAnsi="Times New Roman" w:cs="Times New Roman"/>
          <w:sz w:val="28"/>
          <w:szCs w:val="28"/>
        </w:rPr>
        <w:t>возможность,</w:t>
      </w:r>
      <w:r w:rsidRPr="005A4BA6">
        <w:rPr>
          <w:rFonts w:ascii="Times New Roman" w:hAnsi="Times New Roman" w:cs="Times New Roman"/>
          <w:sz w:val="28"/>
          <w:szCs w:val="28"/>
        </w:rPr>
        <w:t xml:space="preserve"> в том числе поддерживать качественную инфраструктуру для пропаганд-акци</w:t>
      </w:r>
      <w:r w:rsidR="00444D03">
        <w:rPr>
          <w:rFonts w:ascii="Times New Roman" w:hAnsi="Times New Roman" w:cs="Times New Roman"/>
          <w:sz w:val="28"/>
          <w:szCs w:val="28"/>
        </w:rPr>
        <w:t>й</w:t>
      </w:r>
      <w:r w:rsidR="00FF65FC">
        <w:rPr>
          <w:rFonts w:ascii="Times New Roman" w:hAnsi="Times New Roman" w:cs="Times New Roman"/>
          <w:sz w:val="28"/>
          <w:szCs w:val="28"/>
        </w:rPr>
        <w:t>.</w:t>
      </w:r>
    </w:p>
    <w:p w:rsidR="007438E8" w:rsidRDefault="00B47516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Краудфандинг отличается от старых методов сбора денег одним: он гораздо дешевле и проще в исполнении, потому что </w:t>
      </w:r>
      <w:r w:rsidR="00FF65FC">
        <w:rPr>
          <w:rFonts w:ascii="Times New Roman" w:hAnsi="Times New Roman" w:cs="Times New Roman"/>
          <w:sz w:val="28"/>
          <w:szCs w:val="28"/>
        </w:rPr>
        <w:t>находится</w:t>
      </w:r>
      <w:r w:rsidRPr="005A4BA6">
        <w:rPr>
          <w:rFonts w:ascii="Times New Roman" w:hAnsi="Times New Roman" w:cs="Times New Roman"/>
          <w:sz w:val="28"/>
          <w:szCs w:val="28"/>
        </w:rPr>
        <w:t xml:space="preserve"> в интернете. Благодаря электронным объявлениям и электронным </w:t>
      </w:r>
      <w:r w:rsidR="007438E8">
        <w:rPr>
          <w:rFonts w:ascii="Times New Roman" w:hAnsi="Times New Roman" w:cs="Times New Roman"/>
          <w:sz w:val="28"/>
          <w:szCs w:val="28"/>
        </w:rPr>
        <w:t xml:space="preserve">деньгам, </w:t>
      </w:r>
      <w:r w:rsidR="00FF65FC">
        <w:rPr>
          <w:rFonts w:ascii="Times New Roman" w:hAnsi="Times New Roman" w:cs="Times New Roman"/>
          <w:sz w:val="28"/>
          <w:szCs w:val="28"/>
        </w:rPr>
        <w:t>краудфандер</w:t>
      </w:r>
      <w:r w:rsidR="007438E8">
        <w:rPr>
          <w:rFonts w:ascii="Times New Roman" w:hAnsi="Times New Roman" w:cs="Times New Roman"/>
          <w:sz w:val="28"/>
          <w:szCs w:val="28"/>
        </w:rPr>
        <w:t xml:space="preserve"> </w:t>
      </w:r>
      <w:r w:rsidRPr="005A4BA6">
        <w:rPr>
          <w:rFonts w:ascii="Times New Roman" w:hAnsi="Times New Roman" w:cs="Times New Roman"/>
          <w:sz w:val="28"/>
          <w:szCs w:val="28"/>
        </w:rPr>
        <w:t xml:space="preserve">и </w:t>
      </w:r>
      <w:r w:rsidR="007438E8">
        <w:rPr>
          <w:rFonts w:ascii="Times New Roman" w:hAnsi="Times New Roman" w:cs="Times New Roman"/>
          <w:sz w:val="28"/>
          <w:szCs w:val="28"/>
        </w:rPr>
        <w:t>инвестор общаются напрямую, при этом,</w:t>
      </w:r>
      <w:r w:rsidRPr="005A4BA6">
        <w:rPr>
          <w:rFonts w:ascii="Times New Roman" w:hAnsi="Times New Roman" w:cs="Times New Roman"/>
          <w:sz w:val="28"/>
          <w:szCs w:val="28"/>
        </w:rPr>
        <w:t xml:space="preserve"> не вставая со стула.</w:t>
      </w:r>
      <w:r w:rsidR="007438E8">
        <w:rPr>
          <w:rFonts w:ascii="Times New Roman" w:hAnsi="Times New Roman" w:cs="Times New Roman"/>
          <w:sz w:val="28"/>
          <w:szCs w:val="28"/>
        </w:rPr>
        <w:t xml:space="preserve"> В своей простоте он и заключает наибольшую привлекательность. Благодаря своим качествам </w:t>
      </w:r>
      <w:r w:rsidR="00C03DBA">
        <w:rPr>
          <w:rFonts w:ascii="Times New Roman" w:hAnsi="Times New Roman" w:cs="Times New Roman"/>
          <w:sz w:val="28"/>
          <w:szCs w:val="28"/>
        </w:rPr>
        <w:t>Краудфандинг</w:t>
      </w:r>
      <w:r w:rsidR="007438E8">
        <w:rPr>
          <w:rFonts w:ascii="Times New Roman" w:hAnsi="Times New Roman" w:cs="Times New Roman"/>
          <w:sz w:val="28"/>
          <w:szCs w:val="28"/>
        </w:rPr>
        <w:t xml:space="preserve"> становится доступным </w:t>
      </w:r>
      <w:r w:rsidR="00FF65FC">
        <w:rPr>
          <w:rFonts w:ascii="Times New Roman" w:hAnsi="Times New Roman" w:cs="Times New Roman"/>
          <w:sz w:val="28"/>
          <w:szCs w:val="28"/>
        </w:rPr>
        <w:t xml:space="preserve">всем </w:t>
      </w:r>
      <w:r w:rsidR="007438E8">
        <w:rPr>
          <w:rFonts w:ascii="Times New Roman" w:hAnsi="Times New Roman" w:cs="Times New Roman"/>
          <w:sz w:val="28"/>
          <w:szCs w:val="28"/>
        </w:rPr>
        <w:t xml:space="preserve">людям в их повседневной жизни. Любая политическая игра – это конфликт интересов различных сторон, и зачастую средствами в таких играх становятся люди, средства превращаются в цель. </w:t>
      </w:r>
    </w:p>
    <w:p w:rsidR="00B47516" w:rsidRPr="005A4BA6" w:rsidRDefault="007438E8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эффективность краудфандинга не только в бизнесе, но и в политике даёт достаточно благоприятное впечатление об этом виде финансовой деятельности.  </w:t>
      </w: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1B4665" w:rsidRPr="005A4BA6" w:rsidRDefault="001B4665" w:rsidP="00BC7146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FF65FC" w:rsidRDefault="00FF65FC" w:rsidP="00FF65F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F4024" w:rsidRPr="007438E8" w:rsidRDefault="00FF4024" w:rsidP="00FF65FC">
      <w:pPr>
        <w:jc w:val="center"/>
        <w:rPr>
          <w:rFonts w:ascii="Times New Roman" w:hAnsi="Times New Roman"/>
          <w:b/>
          <w:sz w:val="28"/>
          <w:szCs w:val="28"/>
        </w:rPr>
      </w:pPr>
      <w:r w:rsidRPr="007438E8">
        <w:rPr>
          <w:rFonts w:ascii="Times New Roman" w:hAnsi="Times New Roman"/>
          <w:b/>
          <w:sz w:val="28"/>
          <w:szCs w:val="28"/>
        </w:rPr>
        <w:lastRenderedPageBreak/>
        <w:t>Глава 4. Особенности и перспективы краудфандинга в России.</w:t>
      </w:r>
    </w:p>
    <w:p w:rsidR="00FF4024" w:rsidRPr="005A4BA6" w:rsidRDefault="001B4665" w:rsidP="00BC7146">
      <w:pPr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В этой главе я хочу подробно рассказать о краудфандинге в России.</w:t>
      </w:r>
      <w:r w:rsidR="00373566" w:rsidRPr="005A4BA6">
        <w:rPr>
          <w:rFonts w:ascii="Times New Roman" w:hAnsi="Times New Roman" w:cs="Times New Roman"/>
          <w:sz w:val="28"/>
          <w:szCs w:val="28"/>
        </w:rPr>
        <w:t xml:space="preserve"> Я уже затрагивал эту тему в главе «Краудфандинг в политике». Но есть ли какая-либо перспектива у него на российских площадках?</w:t>
      </w:r>
      <w:r w:rsidRPr="005A4B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3566" w:rsidRPr="005A4BA6" w:rsidRDefault="00373566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Интернет пространство </w:t>
      </w:r>
      <w:r w:rsidR="00796727" w:rsidRPr="005A4BA6">
        <w:rPr>
          <w:rFonts w:ascii="Times New Roman" w:hAnsi="Times New Roman" w:cs="Times New Roman"/>
          <w:sz w:val="28"/>
          <w:szCs w:val="28"/>
        </w:rPr>
        <w:t>Рунета</w:t>
      </w:r>
      <w:r w:rsidRPr="005A4BA6">
        <w:rPr>
          <w:rFonts w:ascii="Times New Roman" w:hAnsi="Times New Roman" w:cs="Times New Roman"/>
          <w:sz w:val="28"/>
          <w:szCs w:val="28"/>
        </w:rPr>
        <w:t xml:space="preserve"> берет очень многое на западных платформах. Практически у любого успешного проекта, который получил одобрение пользователей из США или </w:t>
      </w:r>
      <w:r w:rsidR="00796727" w:rsidRPr="005A4BA6">
        <w:rPr>
          <w:rFonts w:ascii="Times New Roman" w:hAnsi="Times New Roman" w:cs="Times New Roman"/>
          <w:sz w:val="28"/>
          <w:szCs w:val="28"/>
        </w:rPr>
        <w:t>Великобритании</w:t>
      </w:r>
      <w:r w:rsidRPr="005A4BA6">
        <w:rPr>
          <w:rFonts w:ascii="Times New Roman" w:hAnsi="Times New Roman" w:cs="Times New Roman"/>
          <w:sz w:val="28"/>
          <w:szCs w:val="28"/>
        </w:rPr>
        <w:t xml:space="preserve"> появляется российский аналог. Например, социальная сеть </w:t>
      </w:r>
      <w:r w:rsidR="007C10AF" w:rsidRPr="005A4BA6">
        <w:rPr>
          <w:rFonts w:ascii="Times New Roman" w:hAnsi="Times New Roman" w:cs="Times New Roman"/>
          <w:sz w:val="28"/>
          <w:szCs w:val="28"/>
        </w:rPr>
        <w:t>«</w:t>
      </w:r>
      <w:r w:rsidRPr="005A4BA6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7C10AF" w:rsidRPr="005A4BA6">
        <w:rPr>
          <w:rFonts w:ascii="Times New Roman" w:hAnsi="Times New Roman" w:cs="Times New Roman"/>
          <w:sz w:val="28"/>
          <w:szCs w:val="28"/>
        </w:rPr>
        <w:t>»</w:t>
      </w:r>
      <w:r w:rsidRPr="005A4BA6">
        <w:rPr>
          <w:rFonts w:ascii="Times New Roman" w:hAnsi="Times New Roman" w:cs="Times New Roman"/>
          <w:sz w:val="28"/>
          <w:szCs w:val="28"/>
        </w:rPr>
        <w:t xml:space="preserve"> была создана Марком Цукербергом 4 февраля 2004 года, а уже в 2006 году появился российский аналог </w:t>
      </w:r>
      <w:r w:rsidR="007C10AF" w:rsidRPr="005A4BA6">
        <w:rPr>
          <w:rFonts w:ascii="Times New Roman" w:hAnsi="Times New Roman" w:cs="Times New Roman"/>
          <w:sz w:val="28"/>
          <w:szCs w:val="28"/>
        </w:rPr>
        <w:t>«</w:t>
      </w:r>
      <w:r w:rsidRPr="005A4BA6">
        <w:rPr>
          <w:rFonts w:ascii="Times New Roman" w:hAnsi="Times New Roman" w:cs="Times New Roman"/>
          <w:sz w:val="28"/>
          <w:szCs w:val="28"/>
        </w:rPr>
        <w:t>В</w:t>
      </w:r>
      <w:r w:rsidR="007C10AF" w:rsidRPr="005A4BA6">
        <w:rPr>
          <w:rFonts w:ascii="Times New Roman" w:hAnsi="Times New Roman" w:cs="Times New Roman"/>
          <w:sz w:val="28"/>
          <w:szCs w:val="28"/>
        </w:rPr>
        <w:t>К</w:t>
      </w:r>
      <w:r w:rsidRPr="005A4BA6">
        <w:rPr>
          <w:rFonts w:ascii="Times New Roman" w:hAnsi="Times New Roman" w:cs="Times New Roman"/>
          <w:sz w:val="28"/>
          <w:szCs w:val="28"/>
        </w:rPr>
        <w:t>онтакте</w:t>
      </w:r>
      <w:r w:rsidR="007C10AF" w:rsidRPr="005A4BA6">
        <w:rPr>
          <w:rFonts w:ascii="Times New Roman" w:hAnsi="Times New Roman" w:cs="Times New Roman"/>
          <w:sz w:val="28"/>
          <w:szCs w:val="28"/>
        </w:rPr>
        <w:t>».</w:t>
      </w:r>
      <w:r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7C10AF" w:rsidRPr="005A4BA6">
        <w:rPr>
          <w:rFonts w:ascii="Times New Roman" w:hAnsi="Times New Roman" w:cs="Times New Roman"/>
          <w:sz w:val="28"/>
          <w:szCs w:val="28"/>
        </w:rPr>
        <w:t>[11]</w:t>
      </w:r>
    </w:p>
    <w:p w:rsidR="007E2849" w:rsidRPr="005A4BA6" w:rsidRDefault="007E2849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796727">
        <w:rPr>
          <w:rFonts w:ascii="Times New Roman" w:hAnsi="Times New Roman" w:cs="Times New Roman"/>
          <w:sz w:val="28"/>
          <w:szCs w:val="28"/>
        </w:rPr>
        <w:t>К</w:t>
      </w:r>
      <w:r w:rsidR="00796727" w:rsidRPr="005A4BA6">
        <w:rPr>
          <w:rFonts w:ascii="Times New Roman" w:hAnsi="Times New Roman" w:cs="Times New Roman"/>
          <w:sz w:val="28"/>
          <w:szCs w:val="28"/>
        </w:rPr>
        <w:t>раудфандинг</w:t>
      </w:r>
      <w:r w:rsidRPr="005A4BA6">
        <w:rPr>
          <w:rFonts w:ascii="Times New Roman" w:hAnsi="Times New Roman" w:cs="Times New Roman"/>
          <w:sz w:val="28"/>
          <w:szCs w:val="28"/>
        </w:rPr>
        <w:t xml:space="preserve"> коммерческих проектов с помощью веб-сервисов пока пребывает на стадии экспериментов, которые заканчиваются обычно </w:t>
      </w:r>
      <w:r w:rsidR="007C10AF" w:rsidRPr="005A4BA6">
        <w:rPr>
          <w:rFonts w:ascii="Times New Roman" w:hAnsi="Times New Roman" w:cs="Times New Roman"/>
          <w:sz w:val="28"/>
          <w:szCs w:val="28"/>
        </w:rPr>
        <w:t>сбором</w:t>
      </w:r>
      <w:r w:rsidRPr="005A4BA6">
        <w:rPr>
          <w:rFonts w:ascii="Times New Roman" w:hAnsi="Times New Roman" w:cs="Times New Roman"/>
          <w:sz w:val="28"/>
          <w:szCs w:val="28"/>
        </w:rPr>
        <w:t xml:space="preserve"> сравнительно небольших </w:t>
      </w:r>
      <w:r w:rsidR="007C10AF" w:rsidRPr="005A4BA6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5A4BA6">
        <w:rPr>
          <w:rFonts w:ascii="Times New Roman" w:hAnsi="Times New Roman" w:cs="Times New Roman"/>
          <w:sz w:val="28"/>
          <w:szCs w:val="28"/>
        </w:rPr>
        <w:t xml:space="preserve">сумм. В общем, перспективы краудфандинга как финансовой модели самые радужные, и опыт заокеанских «коллег» это подтверждает. Однако, в России отношение к народному финансированию часто скептическое. Многие считают, что </w:t>
      </w:r>
      <w:r w:rsidR="007C10AF" w:rsidRPr="005A4BA6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796727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="007C10AF" w:rsidRPr="005A4BA6">
        <w:rPr>
          <w:rFonts w:ascii="Times New Roman" w:hAnsi="Times New Roman" w:cs="Times New Roman"/>
          <w:sz w:val="28"/>
          <w:szCs w:val="28"/>
        </w:rPr>
        <w:t xml:space="preserve"> не будет работать как финансовый инструмент</w:t>
      </w:r>
      <w:r w:rsidRPr="005A4BA6">
        <w:rPr>
          <w:rFonts w:ascii="Times New Roman" w:hAnsi="Times New Roman" w:cs="Times New Roman"/>
          <w:sz w:val="28"/>
          <w:szCs w:val="28"/>
        </w:rPr>
        <w:t xml:space="preserve">, что русские люди очень подозрительны и вряд ли поверят, что </w:t>
      </w:r>
      <w:r w:rsidR="00796727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Pr="005A4BA6">
        <w:rPr>
          <w:rFonts w:ascii="Times New Roman" w:hAnsi="Times New Roman" w:cs="Times New Roman"/>
          <w:sz w:val="28"/>
          <w:szCs w:val="28"/>
        </w:rPr>
        <w:t xml:space="preserve"> — </w:t>
      </w:r>
      <w:r w:rsidR="007C10AF" w:rsidRPr="005A4BA6">
        <w:rPr>
          <w:rFonts w:ascii="Times New Roman" w:hAnsi="Times New Roman" w:cs="Times New Roman"/>
          <w:sz w:val="28"/>
          <w:szCs w:val="28"/>
        </w:rPr>
        <w:t xml:space="preserve">это </w:t>
      </w:r>
      <w:r w:rsidRPr="005A4BA6">
        <w:rPr>
          <w:rFonts w:ascii="Times New Roman" w:hAnsi="Times New Roman" w:cs="Times New Roman"/>
          <w:sz w:val="28"/>
          <w:szCs w:val="28"/>
        </w:rPr>
        <w:t>не очередное мошенничество.</w:t>
      </w:r>
    </w:p>
    <w:p w:rsidR="002A77F4" w:rsidRPr="005A4BA6" w:rsidRDefault="002A77F4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Краудфандинг в России – явление новое. Новизна обусловлена и техническими особенностями процесса, и самой моделью, когда привычный фандрайзинг становится целевым сбором средств и совместным созданием проекта. Доноры, акционеры, жертвователи (так называют тех, кто вкладывает свои средства в поддержку того или иного проекта) – не просто отдают свои деньги, потому что им нравится идея, – они становятся участниками процесса: получают награду, пользу от результата, а также могут влиять на развитие проекта. [12]</w:t>
      </w:r>
    </w:p>
    <w:p w:rsidR="007E2849" w:rsidRPr="00091E90" w:rsidRDefault="007E2849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Российское интернет-сообщество узнало о понятии «</w:t>
      </w:r>
      <w:r w:rsidR="00796727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Pr="005A4BA6">
        <w:rPr>
          <w:rFonts w:ascii="Times New Roman" w:hAnsi="Times New Roman" w:cs="Times New Roman"/>
          <w:sz w:val="28"/>
          <w:szCs w:val="28"/>
        </w:rPr>
        <w:t xml:space="preserve">» благодаря фильму «Железное небо», средства на который </w:t>
      </w:r>
      <w:r w:rsidR="00796727" w:rsidRPr="005A4BA6">
        <w:rPr>
          <w:rFonts w:ascii="Times New Roman" w:hAnsi="Times New Roman" w:cs="Times New Roman"/>
          <w:sz w:val="28"/>
          <w:szCs w:val="28"/>
        </w:rPr>
        <w:t>собирались,</w:t>
      </w:r>
      <w:r w:rsidRPr="005A4BA6">
        <w:rPr>
          <w:rFonts w:ascii="Times New Roman" w:hAnsi="Times New Roman" w:cs="Times New Roman"/>
          <w:sz w:val="28"/>
          <w:szCs w:val="28"/>
        </w:rPr>
        <w:t xml:space="preserve"> в том числе и при поддержке многочисленных жертвователей, и проекту Colta.ru, который делает «старая команда» Openspace, </w:t>
      </w:r>
      <w:r w:rsidR="002A77F4" w:rsidRPr="005A4BA6">
        <w:rPr>
          <w:rFonts w:ascii="Times New Roman" w:hAnsi="Times New Roman" w:cs="Times New Roman"/>
          <w:sz w:val="28"/>
          <w:szCs w:val="28"/>
        </w:rPr>
        <w:t>вначале существовавшая на основе добровольных вложений.</w:t>
      </w:r>
      <w:r w:rsidR="00A148B4" w:rsidRPr="005A4BA6">
        <w:rPr>
          <w:rFonts w:ascii="Times New Roman" w:hAnsi="Times New Roman" w:cs="Times New Roman"/>
          <w:sz w:val="28"/>
          <w:szCs w:val="28"/>
        </w:rPr>
        <w:t xml:space="preserve"> [</w:t>
      </w:r>
      <w:r w:rsidR="00A148B4" w:rsidRPr="00091E90">
        <w:rPr>
          <w:rFonts w:ascii="Times New Roman" w:hAnsi="Times New Roman" w:cs="Times New Roman"/>
          <w:sz w:val="28"/>
          <w:szCs w:val="28"/>
        </w:rPr>
        <w:t>14]</w:t>
      </w:r>
    </w:p>
    <w:p w:rsidR="007E2849" w:rsidRPr="005A4BA6" w:rsidRDefault="007E2849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Пионерами краудфандинга в России стали музыканты из группы «Би-2» – они через интернет собрали средства на выпуск пластинки Spirit, а в результате разовая акция переросла в интернет-проект Planeta.ru, дающий </w:t>
      </w:r>
      <w:r w:rsidRPr="005A4BA6">
        <w:rPr>
          <w:rFonts w:ascii="Times New Roman" w:hAnsi="Times New Roman" w:cs="Times New Roman"/>
          <w:sz w:val="28"/>
          <w:szCs w:val="28"/>
        </w:rPr>
        <w:lastRenderedPageBreak/>
        <w:t xml:space="preserve">любому человеку возможность собрать средства под свои благие начинания. «Музыканты предложили три вида пожертвований, которые у нас условно называются акциями, – объясняет пресс-секретарь ресурса Planeta.ru Катерина Чечулина, – можно было купить акции за 250 рублей, за 500 и за 1000. Самые дорогие акции за 1000 рублей давали возможность посетить закрытый концерт и презентацию альбома, и эти акции разошлись первыми». </w:t>
      </w:r>
    </w:p>
    <w:p w:rsidR="007E2849" w:rsidRPr="00091E90" w:rsidRDefault="007E2849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Оказалось, мы готовы расстаться с определенной суммой, даже если получим желаемый продукт в отдаленном будущем. Главное – доверять тому, в чью пользу жертвуем. Из-за этого общего недоверия </w:t>
      </w:r>
      <w:r w:rsidR="00796727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Pr="005A4BA6">
        <w:rPr>
          <w:rFonts w:ascii="Times New Roman" w:hAnsi="Times New Roman" w:cs="Times New Roman"/>
          <w:sz w:val="28"/>
          <w:szCs w:val="28"/>
        </w:rPr>
        <w:t xml:space="preserve"> в России начал развиваться только сейчас, в то время как в США существует множество электронных ресурсов по онлайн-сбору средств. Причем там речь идет о серьезном инвестировании и софинансировании проектов. Проще говоря, и получатели средств, и жертвователи делают серьезный бизнес. У нас этим пока увлекаются особо продвинутые единицы. Директор по развитию All Media Company, продвигал нашумевший фильм «Железное небо», Евгений Пивоваров считает, все дело в том, что мы разучились доверять друг другу: «За последние десятилетия у нас люди слишком часто обманывались на различных пирамидах и лохотронах, </w:t>
      </w:r>
      <w:r w:rsidR="00796727" w:rsidRPr="005A4BA6">
        <w:rPr>
          <w:rFonts w:ascii="Times New Roman" w:hAnsi="Times New Roman" w:cs="Times New Roman"/>
          <w:sz w:val="28"/>
          <w:szCs w:val="28"/>
        </w:rPr>
        <w:t>поэтому,</w:t>
      </w:r>
      <w:r w:rsidRPr="005A4BA6">
        <w:rPr>
          <w:rFonts w:ascii="Times New Roman" w:hAnsi="Times New Roman" w:cs="Times New Roman"/>
          <w:sz w:val="28"/>
          <w:szCs w:val="28"/>
        </w:rPr>
        <w:t xml:space="preserve"> когда им предлагают вложить средства в то, чего еще не существует, они настораживаются. Плюс у нас плохо распространены удаленные платежи, электронными деньгами и кошельками пользуются немногие. Но начинать надо с того, чтобы грамотно работать с публикой, представить подробный проект, чтобы люди понимали, куда пойдут их деньги». В том, что диковинное пока явление будет все больше распространяться в нашей стране, сомнений нет.</w:t>
      </w:r>
      <w:r w:rsidR="00A148B4"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A148B4" w:rsidRPr="00091E90">
        <w:rPr>
          <w:rFonts w:ascii="Times New Roman" w:hAnsi="Times New Roman" w:cs="Times New Roman"/>
          <w:sz w:val="28"/>
          <w:szCs w:val="28"/>
        </w:rPr>
        <w:t>[14]</w:t>
      </w:r>
    </w:p>
    <w:p w:rsidR="007E2849" w:rsidRPr="005A4BA6" w:rsidRDefault="007E2849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Разумеется, мне стало интересно, появились ли аналоги Kickstarter в русскоязычном интернете? </w:t>
      </w:r>
    </w:p>
    <w:p w:rsidR="007E2849" w:rsidRPr="005A4BA6" w:rsidRDefault="007E2849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Конечно, они существуют. Стоит отметить платформы Shareholder.Ru и Capitaller.Ru,</w:t>
      </w:r>
      <w:r w:rsidR="00A148B4" w:rsidRPr="005A4BA6">
        <w:rPr>
          <w:rFonts w:ascii="Times New Roman" w:hAnsi="Times New Roman" w:cs="Times New Roman"/>
          <w:sz w:val="28"/>
          <w:szCs w:val="28"/>
        </w:rPr>
        <w:t xml:space="preserve"> основанные </w:t>
      </w:r>
      <w:r w:rsidRPr="005A4BA6">
        <w:rPr>
          <w:rFonts w:ascii="Times New Roman" w:hAnsi="Times New Roman" w:cs="Times New Roman"/>
          <w:sz w:val="28"/>
          <w:szCs w:val="28"/>
        </w:rPr>
        <w:t xml:space="preserve">платежной системой WebMoney, а также Investbear.Ru и B-generator.Ru. На них предпринимателям все же иногда удается собрать сотни тысяч долларов в качестве инвестиций — в обмен на долю в компании. При этом необходимо выполнять жесткие требования по отчетности: обещания компании «поделиться» образцами разрабатываемого продукта тут не проходят. Понятно, что стартапы на посевной стадии не в состоянии обеспечить полноценную отчетность перед инвесторами, </w:t>
      </w:r>
      <w:r w:rsidR="00A148B4" w:rsidRPr="005A4BA6">
        <w:rPr>
          <w:rFonts w:ascii="Times New Roman" w:hAnsi="Times New Roman" w:cs="Times New Roman"/>
          <w:sz w:val="28"/>
          <w:szCs w:val="28"/>
        </w:rPr>
        <w:t>так что в ближайшем будущем перспективы у них достаточно туманные</w:t>
      </w:r>
      <w:r w:rsidRPr="005A4BA6">
        <w:rPr>
          <w:rFonts w:ascii="Times New Roman" w:hAnsi="Times New Roman" w:cs="Times New Roman"/>
          <w:sz w:val="28"/>
          <w:szCs w:val="28"/>
        </w:rPr>
        <w:t>.</w:t>
      </w:r>
    </w:p>
    <w:p w:rsidR="007E2849" w:rsidRPr="005A4BA6" w:rsidRDefault="007E2849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lastRenderedPageBreak/>
        <w:t xml:space="preserve">Почему модель краудфандинга, которую за рубежом успешно используют Kickstarter.com и Indiegogo.com, до сих пор непопулярна в России? </w:t>
      </w:r>
      <w:r w:rsidR="00C8664B" w:rsidRPr="005A4BA6">
        <w:rPr>
          <w:rFonts w:ascii="Times New Roman" w:hAnsi="Times New Roman" w:cs="Times New Roman"/>
          <w:sz w:val="28"/>
          <w:szCs w:val="28"/>
        </w:rPr>
        <w:t>И</w:t>
      </w:r>
      <w:r w:rsidRPr="005A4BA6">
        <w:rPr>
          <w:rFonts w:ascii="Times New Roman" w:hAnsi="Times New Roman" w:cs="Times New Roman"/>
          <w:sz w:val="28"/>
          <w:szCs w:val="28"/>
        </w:rPr>
        <w:t>з</w:t>
      </w:r>
      <w:r w:rsidR="00C8664B" w:rsidRPr="005A4BA6">
        <w:rPr>
          <w:rFonts w:ascii="Times New Roman" w:eastAsia="MS Gothic" w:hAnsi="Times New Roman" w:cs="Times New Roman"/>
          <w:sz w:val="28"/>
          <w:szCs w:val="28"/>
        </w:rPr>
        <w:t>-</w:t>
      </w:r>
      <w:r w:rsidRPr="005A4BA6">
        <w:rPr>
          <w:rFonts w:ascii="Times New Roman" w:hAnsi="Times New Roman" w:cs="Times New Roman"/>
          <w:sz w:val="28"/>
          <w:szCs w:val="28"/>
        </w:rPr>
        <w:t>за меньшей «онлайновости» нашего общества, недоверчивости, отсутствия у большей части населения привычки расплачиваться картой или с помощью платежных онлайн-систем — и в целом меньшей склонности делать пожертвования.</w:t>
      </w:r>
    </w:p>
    <w:p w:rsidR="00C8664B" w:rsidRPr="005A4BA6" w:rsidRDefault="007E2849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Тем не </w:t>
      </w:r>
      <w:r w:rsidR="00796727" w:rsidRPr="005A4BA6">
        <w:rPr>
          <w:rFonts w:ascii="Times New Roman" w:hAnsi="Times New Roman" w:cs="Times New Roman"/>
          <w:sz w:val="28"/>
          <w:szCs w:val="28"/>
        </w:rPr>
        <w:t>менее,</w:t>
      </w:r>
      <w:r w:rsidRPr="005A4BA6">
        <w:rPr>
          <w:rFonts w:ascii="Times New Roman" w:hAnsi="Times New Roman" w:cs="Times New Roman"/>
          <w:sz w:val="28"/>
          <w:szCs w:val="28"/>
        </w:rPr>
        <w:t xml:space="preserve"> краудфандинговые платформы в Рунете начинают появляться. Можно отметить, например, платформу для реализации идей и проектов Startwithme.Ru, которая стартовала в тестовом режиме в феврале этого года. Первый же проект за две недели привлек более двух сотен сторонников и собрал свыше 64 тыс</w:t>
      </w:r>
      <w:r w:rsidR="00C8664B" w:rsidRPr="005A4BA6">
        <w:rPr>
          <w:rFonts w:ascii="Times New Roman" w:hAnsi="Times New Roman" w:cs="Times New Roman"/>
          <w:sz w:val="28"/>
          <w:szCs w:val="28"/>
        </w:rPr>
        <w:t>яч</w:t>
      </w:r>
      <w:r w:rsidRPr="005A4BA6">
        <w:rPr>
          <w:rFonts w:ascii="Times New Roman" w:hAnsi="Times New Roman" w:cs="Times New Roman"/>
          <w:sz w:val="28"/>
          <w:szCs w:val="28"/>
        </w:rPr>
        <w:t xml:space="preserve"> рублей (при обозначенной цели в 30 тыс.).</w:t>
      </w:r>
    </w:p>
    <w:p w:rsidR="00C8664B" w:rsidRPr="005A4BA6" w:rsidRDefault="007E2849" w:rsidP="00BC71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4BA6">
        <w:rPr>
          <w:rFonts w:ascii="Times New Roman" w:hAnsi="Times New Roman" w:cs="Times New Roman"/>
          <w:i/>
          <w:sz w:val="28"/>
          <w:szCs w:val="28"/>
        </w:rPr>
        <w:t xml:space="preserve"> «Успех первого проекта придал нам еще больше уверенности в том, что </w:t>
      </w:r>
      <w:r w:rsidR="00796727" w:rsidRPr="005A4BA6">
        <w:rPr>
          <w:rFonts w:ascii="Times New Roman" w:hAnsi="Times New Roman" w:cs="Times New Roman"/>
          <w:i/>
          <w:sz w:val="28"/>
          <w:szCs w:val="28"/>
        </w:rPr>
        <w:t>Краудфандинг</w:t>
      </w:r>
      <w:r w:rsidRPr="005A4BA6">
        <w:rPr>
          <w:rFonts w:ascii="Times New Roman" w:hAnsi="Times New Roman" w:cs="Times New Roman"/>
          <w:i/>
          <w:sz w:val="28"/>
          <w:szCs w:val="28"/>
        </w:rPr>
        <w:t xml:space="preserve"> будет работать в России», — отметил после этого сооснователь сервиса Роман Акинин. </w:t>
      </w:r>
    </w:p>
    <w:p w:rsidR="007E2849" w:rsidRPr="005A4BA6" w:rsidRDefault="007E2849" w:rsidP="00FF65FC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Площадка предназначена для проектов четырех типов: «Творчество», «Сделать мир лучше», «Стартапы» и «Развлечения». Сейчас на площадке размещены три проекта, и организаторы говорят еще о десяти, ожидающих правильного момента для публикации.</w:t>
      </w:r>
    </w:p>
    <w:p w:rsidR="007E2849" w:rsidRPr="005A4BA6" w:rsidRDefault="007E2849" w:rsidP="00FF65FC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Концепция другого сайта — S-miru-po-nitke.Ru — подразумевает спонсирование локальных инициатив локальными донорами. Пока эта модель не показала выдающихся результатов.</w:t>
      </w:r>
      <w:r w:rsidR="00C8664B" w:rsidRPr="005A4BA6">
        <w:rPr>
          <w:rFonts w:ascii="Times New Roman" w:hAnsi="Times New Roman" w:cs="Times New Roman"/>
          <w:sz w:val="28"/>
          <w:szCs w:val="28"/>
        </w:rPr>
        <w:t xml:space="preserve"> И на февраль 2013 года является закрытой.</w:t>
      </w:r>
    </w:p>
    <w:p w:rsidR="007E2849" w:rsidRDefault="007E2849" w:rsidP="00FF65FC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Еще один обнаруженный на просторах Рунета краудфандинговый сайт — Toghether.Ru — «создан людьми, которым нравится делать хорошие дела». Отчасти это сообщество волонтеров, отчасти — краудфандинговая платформа. Удается собрать до нескольких сотен тысяч рублей на проект. Правда, есть существенные ограничения: сайт работает только с организациями, а не с отдельными людьми.</w:t>
      </w:r>
    </w:p>
    <w:p w:rsidR="00FF65FC" w:rsidRDefault="00FF65FC" w:rsidP="00FF6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</w:t>
      </w:r>
      <w:r w:rsidRPr="005A4BA6">
        <w:rPr>
          <w:rFonts w:ascii="Times New Roman" w:hAnsi="Times New Roman" w:cs="Times New Roman"/>
          <w:sz w:val="28"/>
          <w:szCs w:val="28"/>
        </w:rPr>
        <w:t xml:space="preserve">, что стартапы на посевной стадии не в состоянии обеспечить полноценную отчетность перед инвесторами, </w:t>
      </w:r>
      <w:r>
        <w:rPr>
          <w:rFonts w:ascii="Times New Roman" w:hAnsi="Times New Roman" w:cs="Times New Roman"/>
          <w:sz w:val="28"/>
          <w:szCs w:val="28"/>
        </w:rPr>
        <w:t>то их</w:t>
      </w:r>
      <w:r w:rsidRPr="005A4BA6">
        <w:rPr>
          <w:rFonts w:ascii="Times New Roman" w:hAnsi="Times New Roman" w:cs="Times New Roman"/>
          <w:sz w:val="28"/>
          <w:szCs w:val="28"/>
        </w:rPr>
        <w:t xml:space="preserve"> ближайш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4BA6">
        <w:rPr>
          <w:rFonts w:ascii="Times New Roman" w:hAnsi="Times New Roman" w:cs="Times New Roman"/>
          <w:sz w:val="28"/>
          <w:szCs w:val="28"/>
        </w:rPr>
        <w:t xml:space="preserve"> будущем перспектив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BA6">
        <w:rPr>
          <w:rFonts w:ascii="Times New Roman" w:hAnsi="Times New Roman" w:cs="Times New Roman"/>
          <w:sz w:val="28"/>
          <w:szCs w:val="28"/>
        </w:rPr>
        <w:t xml:space="preserve"> достаточно туманн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4BA6">
        <w:rPr>
          <w:rFonts w:ascii="Times New Roman" w:hAnsi="Times New Roman" w:cs="Times New Roman"/>
          <w:sz w:val="28"/>
          <w:szCs w:val="28"/>
        </w:rPr>
        <w:t>.</w:t>
      </w:r>
    </w:p>
    <w:p w:rsidR="00FF65FC" w:rsidRDefault="00FF65FC" w:rsidP="00FF6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также отметить и другие краудфандинговые платформы в Рунете (рис. 6).</w:t>
      </w:r>
    </w:p>
    <w:p w:rsidR="00FF65FC" w:rsidRPr="005A4BA6" w:rsidRDefault="00FF65FC" w:rsidP="00FF6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024" w:rsidRDefault="007E2849" w:rsidP="00FF6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86625" cy="48006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360" cy="480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FC" w:rsidRPr="008E504D" w:rsidRDefault="00FF65FC" w:rsidP="00FF6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4D">
        <w:rPr>
          <w:rFonts w:ascii="Times New Roman" w:hAnsi="Times New Roman" w:cs="Times New Roman"/>
          <w:b/>
          <w:sz w:val="28"/>
          <w:szCs w:val="28"/>
        </w:rPr>
        <w:t>Рисунок 6. Примеры локальных инициатив.</w:t>
      </w:r>
    </w:p>
    <w:p w:rsidR="00FF65FC" w:rsidRPr="005A4BA6" w:rsidRDefault="00FF65FC" w:rsidP="00FF65FC">
      <w:pPr>
        <w:rPr>
          <w:rFonts w:ascii="Times New Roman" w:hAnsi="Times New Roman" w:cs="Times New Roman"/>
          <w:sz w:val="28"/>
          <w:szCs w:val="28"/>
        </w:rPr>
      </w:pPr>
    </w:p>
    <w:p w:rsidR="003B22E3" w:rsidRPr="005A4BA6" w:rsidRDefault="003B22E3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Больше всего вопросов и потенциальных проблем вызывает в сфере краудфандинга тема налогов. Здесь надо учесть следующее. Если сбор денег происходит на глобальном уровне, то все стороны должны руководствоваться законами своих государств. </w:t>
      </w:r>
    </w:p>
    <w:p w:rsidR="003B22E3" w:rsidRPr="005A4BA6" w:rsidRDefault="003B22E3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Зачастую переводы выполняются в электронной валюте, а российский закон «О национальной платёжной системе» всё ещё готовится (впрочем, готовится в связке с крупными игроками вроде WebMoney, которые не ожидают сюрпризов). Так что многое в этой сфере — на совести сборщиков. </w:t>
      </w:r>
    </w:p>
    <w:p w:rsidR="003B22E3" w:rsidRPr="005A4BA6" w:rsidRDefault="003B22E3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 Как считают юристы и Минфин, пожертвования и благотворительная помощь от частных лиц налогом не облагаются. А кто и зачем делает эти пожертвования — уже неважно, поскольку деньги или их эквивалент не являются доходом от какой-либо коммерческой деятельности. Частному лицу, собирающему взносы на посадку деревьев вместо сгоревших в летних пожарах прошлого года, документы собирать не надо — как справедливо нам </w:t>
      </w:r>
      <w:r w:rsidRPr="005A4BA6">
        <w:rPr>
          <w:rFonts w:ascii="Times New Roman" w:hAnsi="Times New Roman" w:cs="Times New Roman"/>
          <w:sz w:val="28"/>
          <w:szCs w:val="28"/>
        </w:rPr>
        <w:lastRenderedPageBreak/>
        <w:t xml:space="preserve">заметили в одном из общественных движений, даже десятки бумажек — не гарантия, что вас не обманут. </w:t>
      </w:r>
    </w:p>
    <w:p w:rsidR="003B22E3" w:rsidRPr="00796727" w:rsidRDefault="003B22E3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 Также важно, в какой форме поступают пожертвования. WebMoney приравнена к ценным бумагам. Превращая их в деньги, вы совершаете акт купли-продажи ценных бумаг, что облагается налогом на доходы физических лиц на основании статьи 214 НК РФ. </w:t>
      </w:r>
      <w:r w:rsidR="00796727">
        <w:rPr>
          <w:rFonts w:ascii="Times New Roman" w:hAnsi="Times New Roman" w:cs="Times New Roman"/>
          <w:sz w:val="28"/>
          <w:szCs w:val="28"/>
        </w:rPr>
        <w:t>Б</w:t>
      </w:r>
      <w:r w:rsidRPr="005A4BA6">
        <w:rPr>
          <w:rFonts w:ascii="Times New Roman" w:hAnsi="Times New Roman" w:cs="Times New Roman"/>
          <w:sz w:val="28"/>
          <w:szCs w:val="28"/>
        </w:rPr>
        <w:t xml:space="preserve">анк сам сообщит о подозрительном переводе в налоговую, если единовременный платёж составит более 100 тыс. рублей для физического лица. </w:t>
      </w:r>
      <w:r w:rsidR="00D61E8F" w:rsidRPr="005A4BA6">
        <w:rPr>
          <w:rFonts w:ascii="Times New Roman" w:hAnsi="Times New Roman" w:cs="Times New Roman"/>
          <w:sz w:val="28"/>
          <w:szCs w:val="28"/>
        </w:rPr>
        <w:t>[15,</w:t>
      </w:r>
      <w:r w:rsidR="00D61E8F" w:rsidRPr="00796727">
        <w:rPr>
          <w:rFonts w:ascii="Times New Roman" w:hAnsi="Times New Roman" w:cs="Times New Roman"/>
          <w:sz w:val="28"/>
          <w:szCs w:val="28"/>
        </w:rPr>
        <w:t>16]</w:t>
      </w:r>
    </w:p>
    <w:p w:rsidR="003B22E3" w:rsidRPr="005A4BA6" w:rsidRDefault="003B22E3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 Система «Яндекс.Деньги» оперирует российскими рублями, коммерческая деятельность в ней запрещена. При переводе на счёт в банке указывается, что это «возврат неиспользованных средств». Деньги на кошельке — это личные расходы, безвозмездная помощь и тому подобное. </w:t>
      </w:r>
      <w:r w:rsidR="00D61E8F" w:rsidRPr="005A4BA6">
        <w:rPr>
          <w:rFonts w:ascii="Times New Roman" w:hAnsi="Times New Roman" w:cs="Times New Roman"/>
          <w:sz w:val="28"/>
          <w:szCs w:val="28"/>
        </w:rPr>
        <w:t>[17]</w:t>
      </w:r>
    </w:p>
    <w:p w:rsidR="003B22E3" w:rsidRDefault="00D61E8F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Д</w:t>
      </w:r>
      <w:r w:rsidR="003B22E3" w:rsidRPr="005A4BA6">
        <w:rPr>
          <w:rFonts w:ascii="Times New Roman" w:hAnsi="Times New Roman" w:cs="Times New Roman"/>
          <w:sz w:val="28"/>
          <w:szCs w:val="28"/>
        </w:rPr>
        <w:t>ля граждан США налажена удобная схема: в платёжной системе PayPal указ</w:t>
      </w:r>
      <w:r w:rsidRPr="005A4BA6">
        <w:rPr>
          <w:rFonts w:ascii="Times New Roman" w:hAnsi="Times New Roman" w:cs="Times New Roman"/>
          <w:sz w:val="28"/>
          <w:szCs w:val="28"/>
        </w:rPr>
        <w:t>ывается аналог номера паспорта(</w:t>
      </w:r>
      <w:r w:rsidR="003B22E3" w:rsidRPr="005A4BA6">
        <w:rPr>
          <w:rFonts w:ascii="Times New Roman" w:hAnsi="Times New Roman" w:cs="Times New Roman"/>
          <w:sz w:val="28"/>
          <w:szCs w:val="28"/>
        </w:rPr>
        <w:t>social security</w:t>
      </w:r>
      <w:r w:rsidRPr="005A4BA6">
        <w:rPr>
          <w:rFonts w:ascii="Times New Roman" w:hAnsi="Times New Roman" w:cs="Times New Roman"/>
          <w:sz w:val="28"/>
          <w:szCs w:val="28"/>
        </w:rPr>
        <w:t>)</w:t>
      </w:r>
      <w:r w:rsidR="003B22E3" w:rsidRPr="005A4BA6">
        <w:rPr>
          <w:rFonts w:ascii="Times New Roman" w:hAnsi="Times New Roman" w:cs="Times New Roman"/>
          <w:sz w:val="28"/>
          <w:szCs w:val="28"/>
        </w:rPr>
        <w:t xml:space="preserve"> и любая сумма должна декларироваться. </w:t>
      </w:r>
      <w:r w:rsidRPr="005A4BA6">
        <w:rPr>
          <w:rFonts w:ascii="Times New Roman" w:hAnsi="Times New Roman" w:cs="Times New Roman"/>
          <w:sz w:val="28"/>
          <w:szCs w:val="28"/>
        </w:rPr>
        <w:t>[18]</w:t>
      </w:r>
    </w:p>
    <w:p w:rsidR="00DA59FB" w:rsidRDefault="00091E90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детального изучения перспектив краудфандинга в России и выяснения финансовой привлекательности данного</w:t>
      </w:r>
      <w:r w:rsidR="00515F56">
        <w:rPr>
          <w:rFonts w:ascii="Times New Roman" w:hAnsi="Times New Roman" w:cs="Times New Roman"/>
          <w:sz w:val="28"/>
          <w:szCs w:val="28"/>
        </w:rPr>
        <w:t xml:space="preserve"> явления,</w:t>
      </w:r>
      <w:r>
        <w:rPr>
          <w:rFonts w:ascii="Times New Roman" w:hAnsi="Times New Roman" w:cs="Times New Roman"/>
          <w:sz w:val="28"/>
          <w:szCs w:val="28"/>
        </w:rPr>
        <w:t xml:space="preserve"> мною был проведён опрос среди людей разных возрастов и родов деятельности. </w:t>
      </w:r>
    </w:p>
    <w:p w:rsidR="00DA59FB" w:rsidRDefault="00DA59FB" w:rsidP="00DA5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23812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A59FB" w:rsidRDefault="00DA59FB" w:rsidP="00DA5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FB">
        <w:rPr>
          <w:rFonts w:ascii="Times New Roman" w:hAnsi="Times New Roman" w:cs="Times New Roman"/>
          <w:b/>
          <w:sz w:val="28"/>
          <w:szCs w:val="28"/>
        </w:rPr>
        <w:t>Рисунок 7. Диаграмма различия возрастов.</w:t>
      </w:r>
    </w:p>
    <w:p w:rsidR="00E74241" w:rsidRPr="00E74241" w:rsidRDefault="00E74241" w:rsidP="007A7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часть, опрошенных мною людей, была старше 40 лет (рис. 7). Так же не малую долю от общего числа анкетировавшихся составляли подростки 16 лет. Таким образом,</w:t>
      </w:r>
      <w:r w:rsidR="007A7C41">
        <w:rPr>
          <w:rFonts w:ascii="Times New Roman" w:hAnsi="Times New Roman" w:cs="Times New Roman"/>
          <w:sz w:val="28"/>
          <w:szCs w:val="28"/>
        </w:rPr>
        <w:t xml:space="preserve"> проводя опрос, я выяснял привлекательность краудфандинга для будущих потенциальных инвесторов и для людей, вышедших из категории среднего возраста.</w:t>
      </w:r>
    </w:p>
    <w:p w:rsidR="00645298" w:rsidRDefault="00091E90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усреднения показателей в опросе приняли участие ровно 100 человек</w:t>
      </w:r>
      <w:r w:rsidR="00515F56">
        <w:rPr>
          <w:rFonts w:ascii="Times New Roman" w:hAnsi="Times New Roman" w:cs="Times New Roman"/>
          <w:sz w:val="28"/>
          <w:szCs w:val="28"/>
        </w:rPr>
        <w:t xml:space="preserve">, 20 лиц мужского пола и 80 лиц женского пола, </w:t>
      </w:r>
      <w:r w:rsidR="00645298">
        <w:rPr>
          <w:rFonts w:ascii="Times New Roman" w:hAnsi="Times New Roman" w:cs="Times New Roman"/>
          <w:sz w:val="28"/>
          <w:szCs w:val="28"/>
        </w:rPr>
        <w:t>из них</w:t>
      </w:r>
      <w:r w:rsidR="00515F56">
        <w:rPr>
          <w:rFonts w:ascii="Times New Roman" w:hAnsi="Times New Roman" w:cs="Times New Roman"/>
          <w:sz w:val="28"/>
          <w:szCs w:val="28"/>
        </w:rPr>
        <w:t xml:space="preserve"> </w:t>
      </w:r>
      <w:r w:rsidR="00645298">
        <w:rPr>
          <w:rFonts w:ascii="Times New Roman" w:hAnsi="Times New Roman" w:cs="Times New Roman"/>
          <w:sz w:val="28"/>
          <w:szCs w:val="28"/>
        </w:rPr>
        <w:t>59 подростки, а остальные взрослые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E90" w:rsidRDefault="00645298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F56">
        <w:rPr>
          <w:rFonts w:ascii="Times New Roman" w:hAnsi="Times New Roman" w:cs="Times New Roman"/>
          <w:sz w:val="28"/>
          <w:szCs w:val="28"/>
        </w:rPr>
        <w:t>Участникам опроса были заданы следующие вопросы:</w:t>
      </w:r>
    </w:p>
    <w:p w:rsidR="00515F56" w:rsidRDefault="00515F56" w:rsidP="00515F5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15F56">
        <w:rPr>
          <w:rFonts w:ascii="Times New Roman" w:hAnsi="Times New Roman"/>
          <w:sz w:val="28"/>
          <w:szCs w:val="28"/>
        </w:rPr>
        <w:t>Считаете ли вы данный способ финансирования проектов эффективным?</w:t>
      </w:r>
    </w:p>
    <w:p w:rsidR="00515F56" w:rsidRDefault="00515F56" w:rsidP="00515F5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15F56">
        <w:rPr>
          <w:rFonts w:ascii="Times New Roman" w:hAnsi="Times New Roman"/>
          <w:sz w:val="28"/>
          <w:szCs w:val="28"/>
        </w:rPr>
        <w:t>Как вы считаете, имеет ли краудфандинг перспективы в России?</w:t>
      </w:r>
    </w:p>
    <w:p w:rsidR="00515F56" w:rsidRDefault="00515F56" w:rsidP="00515F5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15F56">
        <w:rPr>
          <w:rFonts w:ascii="Times New Roman" w:hAnsi="Times New Roman"/>
          <w:sz w:val="28"/>
          <w:szCs w:val="28"/>
        </w:rPr>
        <w:t>Готовы ли вы принять участие в одном из таких проектов?</w:t>
      </w:r>
    </w:p>
    <w:p w:rsidR="00515F56" w:rsidRPr="00515F56" w:rsidRDefault="00515F56" w:rsidP="00515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опроса мною была составлена следующая диаграмма, которая отражает обобщенные ответы анкетировавшихся. </w:t>
      </w:r>
    </w:p>
    <w:p w:rsidR="00515F56" w:rsidRDefault="00515F56" w:rsidP="00DA59FB">
      <w:pPr>
        <w:jc w:val="center"/>
        <w:rPr>
          <w:rFonts w:ascii="Times New Roman" w:hAnsi="Times New Roman"/>
          <w:sz w:val="28"/>
          <w:szCs w:val="28"/>
        </w:rPr>
      </w:pPr>
      <w:r w:rsidRPr="00515F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36290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A59FB" w:rsidRPr="00DA59FB" w:rsidRDefault="00DA59FB" w:rsidP="00DA5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2B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8482B">
        <w:rPr>
          <w:rFonts w:ascii="Times New Roman" w:hAnsi="Times New Roman" w:cs="Times New Roman"/>
          <w:b/>
          <w:sz w:val="28"/>
          <w:szCs w:val="28"/>
        </w:rPr>
        <w:t>. Диаграмма сходимости мнений.</w:t>
      </w:r>
    </w:p>
    <w:p w:rsidR="00FD0D10" w:rsidRDefault="005B216B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диаграмме синим и зелёным цветами выделены положительные ответы мужчин и женщин соответственно, а красным и фиолетовым отрицательные ответы мужчин и женщин соответственно. Из полученных результатов видно, что и мужчины и женщины, в большинстве, считают краудфандинг эффективным и заслуживающего доверия делом. Но и те, и другие абсолютно солидарны во мнении, что краудфандинг не приживётся в России.</w:t>
      </w:r>
      <w:r w:rsidR="00FD0D10">
        <w:rPr>
          <w:rFonts w:ascii="Times New Roman" w:hAnsi="Times New Roman" w:cs="Times New Roman"/>
          <w:sz w:val="28"/>
          <w:szCs w:val="28"/>
        </w:rPr>
        <w:t xml:space="preserve"> Количество мужчин, согласных и не согласных участвовать в одном из проектов, одинаково. Женщины меньше хотят принимать участие в краудфандинге. </w:t>
      </w:r>
    </w:p>
    <w:p w:rsidR="005B216B" w:rsidRDefault="00FD0D10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итоге, можно сделать вывод, что на ответ на поставленный вопрос не влиял пол опрашиваемого. </w:t>
      </w:r>
      <w:r w:rsidR="009C27EA">
        <w:rPr>
          <w:rFonts w:ascii="Times New Roman" w:hAnsi="Times New Roman" w:cs="Times New Roman"/>
          <w:sz w:val="28"/>
          <w:szCs w:val="28"/>
        </w:rPr>
        <w:t xml:space="preserve">Краудфандинг считается эффективным видом финансовой деятельности, но не приспособленным для нашей страны, на это так же указывает и тот факт, что принимать участие в проектах краудфандинговой направленности люди опасаются, так как количество ответов «Да» и «Нет» на этот вопрос практически одинаково.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BA6" w:rsidRPr="005A4BA6" w:rsidRDefault="003B22E3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Остаётся надеяться,</w:t>
      </w:r>
      <w:r w:rsidR="009C27EA">
        <w:rPr>
          <w:rFonts w:ascii="Times New Roman" w:hAnsi="Times New Roman" w:cs="Times New Roman"/>
          <w:sz w:val="28"/>
          <w:szCs w:val="28"/>
        </w:rPr>
        <w:t xml:space="preserve"> что с течением времени</w:t>
      </w:r>
      <w:r w:rsidRPr="005A4BA6">
        <w:rPr>
          <w:rFonts w:ascii="Times New Roman" w:hAnsi="Times New Roman" w:cs="Times New Roman"/>
          <w:sz w:val="28"/>
          <w:szCs w:val="28"/>
        </w:rPr>
        <w:t xml:space="preserve"> </w:t>
      </w:r>
      <w:r w:rsidR="009C27EA">
        <w:rPr>
          <w:rFonts w:ascii="Times New Roman" w:hAnsi="Times New Roman" w:cs="Times New Roman"/>
          <w:sz w:val="28"/>
          <w:szCs w:val="28"/>
        </w:rPr>
        <w:t>к</w:t>
      </w:r>
      <w:r w:rsidR="00833E96" w:rsidRPr="005A4BA6">
        <w:rPr>
          <w:rFonts w:ascii="Times New Roman" w:hAnsi="Times New Roman" w:cs="Times New Roman"/>
          <w:sz w:val="28"/>
          <w:szCs w:val="28"/>
        </w:rPr>
        <w:t>раудфандинг</w:t>
      </w:r>
      <w:r w:rsidRPr="005A4BA6">
        <w:rPr>
          <w:rFonts w:ascii="Times New Roman" w:hAnsi="Times New Roman" w:cs="Times New Roman"/>
          <w:sz w:val="28"/>
          <w:szCs w:val="28"/>
        </w:rPr>
        <w:t xml:space="preserve"> найдёт в России множество </w:t>
      </w:r>
      <w:r w:rsidR="009C27EA">
        <w:rPr>
          <w:rFonts w:ascii="Times New Roman" w:hAnsi="Times New Roman" w:cs="Times New Roman"/>
          <w:sz w:val="28"/>
          <w:szCs w:val="28"/>
        </w:rPr>
        <w:t>поклонников</w:t>
      </w:r>
      <w:r w:rsidRPr="005A4BA6">
        <w:rPr>
          <w:rFonts w:ascii="Times New Roman" w:hAnsi="Times New Roman" w:cs="Times New Roman"/>
          <w:sz w:val="28"/>
          <w:szCs w:val="28"/>
        </w:rPr>
        <w:t xml:space="preserve">. А </w:t>
      </w:r>
      <w:r w:rsidR="004E14B6" w:rsidRPr="005A4BA6">
        <w:rPr>
          <w:rFonts w:ascii="Times New Roman" w:hAnsi="Times New Roman" w:cs="Times New Roman"/>
          <w:sz w:val="28"/>
          <w:szCs w:val="28"/>
        </w:rPr>
        <w:t>профинансировать</w:t>
      </w:r>
      <w:r w:rsidRPr="005A4BA6">
        <w:rPr>
          <w:rFonts w:ascii="Times New Roman" w:hAnsi="Times New Roman" w:cs="Times New Roman"/>
          <w:sz w:val="28"/>
          <w:szCs w:val="28"/>
        </w:rPr>
        <w:t xml:space="preserve"> хороший проект будет рад любой.</w:t>
      </w:r>
      <w:r w:rsidR="004E14B6" w:rsidRPr="005A4BA6">
        <w:rPr>
          <w:rFonts w:ascii="Times New Roman" w:hAnsi="Times New Roman" w:cs="Times New Roman"/>
          <w:sz w:val="28"/>
          <w:szCs w:val="28"/>
        </w:rPr>
        <w:t xml:space="preserve"> Но, по моему мнению, </w:t>
      </w:r>
      <w:r w:rsidR="00833E96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="004E14B6" w:rsidRPr="005A4BA6">
        <w:rPr>
          <w:rFonts w:ascii="Times New Roman" w:hAnsi="Times New Roman" w:cs="Times New Roman"/>
          <w:sz w:val="28"/>
          <w:szCs w:val="28"/>
        </w:rPr>
        <w:t xml:space="preserve"> не очень подходит для российского инвестиционного климата наших дней. 23 года назад в стране поменялась власть, 20 лет назад Россия пережила деятельность различных финансовых пирамид, 15 лет назад мы переживали кризис 1998 года, а всего лишь 5 лет назад – кризис 2008 года. Российская экономика в условиях жесткой конкуренции на мировом рынке, и в связи с нехваткой квалифицированных кадров не может развиваться так стремительно, как, например, экономика Китая или США</w:t>
      </w:r>
      <w:r w:rsidR="005A4BA6" w:rsidRPr="005A4BA6">
        <w:rPr>
          <w:rFonts w:ascii="Times New Roman" w:hAnsi="Times New Roman" w:cs="Times New Roman"/>
          <w:sz w:val="28"/>
          <w:szCs w:val="28"/>
        </w:rPr>
        <w:t xml:space="preserve">. В особенности, большую роль здесь играет менталитет русского народа, который за свою историю пережил немало обманов и потерял всякое доверие к будущему. В российской экономике до сих пор, преобладают потоки наличных средств, мы не привыкли платить наперёд или «вслепую». В России преобладает число людей пенсионного возраста и детей, а эти слои населения наиболее подвержены различным рискам и предпочитают «ощущать деньги в руках» вместо того, чтобы воспользоваться виртуальными. </w:t>
      </w:r>
    </w:p>
    <w:p w:rsidR="003B22E3" w:rsidRPr="005A4BA6" w:rsidRDefault="005A4BA6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Таким образом, на современном этапе развития нашего общества </w:t>
      </w:r>
      <w:r w:rsidR="00F87F0D">
        <w:rPr>
          <w:rFonts w:ascii="Times New Roman" w:hAnsi="Times New Roman" w:cs="Times New Roman"/>
          <w:sz w:val="28"/>
          <w:szCs w:val="28"/>
        </w:rPr>
        <w:t>к</w:t>
      </w:r>
      <w:r w:rsidR="00833E96" w:rsidRPr="005A4BA6">
        <w:rPr>
          <w:rFonts w:ascii="Times New Roman" w:hAnsi="Times New Roman" w:cs="Times New Roman"/>
          <w:sz w:val="28"/>
          <w:szCs w:val="28"/>
        </w:rPr>
        <w:t>раудфандинг</w:t>
      </w:r>
      <w:r w:rsidRPr="005A4BA6">
        <w:rPr>
          <w:rFonts w:ascii="Times New Roman" w:hAnsi="Times New Roman" w:cs="Times New Roman"/>
          <w:sz w:val="28"/>
          <w:szCs w:val="28"/>
        </w:rPr>
        <w:t xml:space="preserve"> не представляет большого интереса для потенциальных инвесторов и не кажется мне перспективным для развития стартапов и воплощения идей в жизнь</w:t>
      </w:r>
      <w:r w:rsidR="009C27EA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5A4BA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22E3" w:rsidRPr="005A4BA6" w:rsidRDefault="003B22E3" w:rsidP="00BC7146">
      <w:pPr>
        <w:rPr>
          <w:rFonts w:ascii="Times New Roman" w:hAnsi="Times New Roman" w:cs="Times New Roman"/>
          <w:b/>
          <w:sz w:val="28"/>
          <w:szCs w:val="28"/>
        </w:rPr>
      </w:pPr>
      <w:r w:rsidRPr="005A4BA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9C27EA" w:rsidRDefault="003B22E3" w:rsidP="00BC7146">
      <w:pPr>
        <w:rPr>
          <w:rFonts w:ascii="Times New Roman" w:hAnsi="Times New Roman" w:cs="Times New Roman"/>
          <w:b/>
          <w:sz w:val="28"/>
          <w:szCs w:val="28"/>
        </w:rPr>
      </w:pPr>
      <w:r w:rsidRPr="005A4B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9C27EA" w:rsidRDefault="009C27EA" w:rsidP="00BC7146">
      <w:pPr>
        <w:rPr>
          <w:rFonts w:ascii="Times New Roman" w:hAnsi="Times New Roman" w:cs="Times New Roman"/>
          <w:b/>
          <w:sz w:val="28"/>
          <w:szCs w:val="28"/>
        </w:rPr>
      </w:pPr>
    </w:p>
    <w:p w:rsidR="009C27EA" w:rsidRDefault="009C27EA" w:rsidP="00BC7146">
      <w:pPr>
        <w:rPr>
          <w:rFonts w:ascii="Times New Roman" w:hAnsi="Times New Roman" w:cs="Times New Roman"/>
          <w:b/>
          <w:sz w:val="28"/>
          <w:szCs w:val="28"/>
        </w:rPr>
      </w:pPr>
    </w:p>
    <w:p w:rsidR="009C27EA" w:rsidRDefault="009C27EA" w:rsidP="00BC7146">
      <w:pPr>
        <w:rPr>
          <w:rFonts w:ascii="Times New Roman" w:hAnsi="Times New Roman" w:cs="Times New Roman"/>
          <w:b/>
          <w:sz w:val="28"/>
          <w:szCs w:val="28"/>
        </w:rPr>
      </w:pPr>
    </w:p>
    <w:p w:rsidR="009C27EA" w:rsidRDefault="009C27EA" w:rsidP="00BC7146">
      <w:pPr>
        <w:rPr>
          <w:rFonts w:ascii="Times New Roman" w:hAnsi="Times New Roman" w:cs="Times New Roman"/>
          <w:b/>
          <w:sz w:val="28"/>
          <w:szCs w:val="28"/>
        </w:rPr>
      </w:pPr>
    </w:p>
    <w:p w:rsidR="007A7C41" w:rsidRDefault="007A7C41" w:rsidP="007A7C41">
      <w:pPr>
        <w:rPr>
          <w:rFonts w:ascii="Times New Roman" w:hAnsi="Times New Roman" w:cs="Times New Roman"/>
          <w:b/>
          <w:sz w:val="28"/>
          <w:szCs w:val="28"/>
        </w:rPr>
      </w:pPr>
    </w:p>
    <w:p w:rsidR="003B22E3" w:rsidRPr="005A4BA6" w:rsidRDefault="003B22E3" w:rsidP="007A7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A6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DE3BB6" w:rsidRPr="005A4BA6" w:rsidRDefault="00DE3BB6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Краудфандинг — не лекарство от всех болезней. Сейчас обо всех крауд-инвесторах </w:t>
      </w:r>
      <w:r w:rsidR="00833E96" w:rsidRPr="005A4BA6">
        <w:rPr>
          <w:rFonts w:ascii="Times New Roman" w:hAnsi="Times New Roman" w:cs="Times New Roman"/>
          <w:sz w:val="28"/>
          <w:szCs w:val="28"/>
        </w:rPr>
        <w:t>говорят,</w:t>
      </w:r>
      <w:r w:rsidRPr="005A4BA6">
        <w:rPr>
          <w:rFonts w:ascii="Times New Roman" w:hAnsi="Times New Roman" w:cs="Times New Roman"/>
          <w:sz w:val="28"/>
          <w:szCs w:val="28"/>
        </w:rPr>
        <w:t xml:space="preserve"> прежде всего «небезразличные» и «заинтересованные», потому что поддерживать новаторские начинания модно. Вложил — молодец, поддержал, не остался в стороне. Но восхищение перед новинкой утихнет, и даже лучшим проектам станет труднее в одночасье стать успешными.</w:t>
      </w:r>
    </w:p>
    <w:p w:rsidR="00DE3BB6" w:rsidRPr="005A4BA6" w:rsidRDefault="00DE3BB6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Но </w:t>
      </w:r>
      <w:r w:rsidR="00833E96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Pr="005A4BA6">
        <w:rPr>
          <w:rFonts w:ascii="Times New Roman" w:hAnsi="Times New Roman" w:cs="Times New Roman"/>
          <w:sz w:val="28"/>
          <w:szCs w:val="28"/>
        </w:rPr>
        <w:t xml:space="preserve"> может вовлекать в проект единомышленников по увлечениям, идеям, вкусам и характеру. Он помогает точно определить свою аудиторию, и так же точно знать, что ей нужно и что ей нравится. Поэтому </w:t>
      </w:r>
      <w:r w:rsidR="00833E96"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 w:rsidRPr="005A4BA6">
        <w:rPr>
          <w:rFonts w:ascii="Times New Roman" w:hAnsi="Times New Roman" w:cs="Times New Roman"/>
          <w:sz w:val="28"/>
          <w:szCs w:val="28"/>
        </w:rPr>
        <w:t xml:space="preserve"> обязательно превратится, а для многих уже превратился из эксперимента в рабочий инструмент.</w:t>
      </w:r>
    </w:p>
    <w:p w:rsidR="00DE3BB6" w:rsidRDefault="00DE3BB6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Сегодня мы жмем «like!» в «Фейсбуке» или «Tweet!» в «Твиттере»,  тратя на это действие одну секунду, а в результате люди из нашей </w:t>
      </w:r>
      <w:r w:rsidR="004E14B6" w:rsidRPr="005A4BA6">
        <w:rPr>
          <w:rFonts w:ascii="Times New Roman" w:hAnsi="Times New Roman" w:cs="Times New Roman"/>
          <w:sz w:val="28"/>
          <w:szCs w:val="28"/>
        </w:rPr>
        <w:t>аудитории</w:t>
      </w:r>
      <w:r w:rsidRPr="005A4BA6">
        <w:rPr>
          <w:rFonts w:ascii="Times New Roman" w:hAnsi="Times New Roman" w:cs="Times New Roman"/>
          <w:sz w:val="28"/>
          <w:szCs w:val="28"/>
        </w:rPr>
        <w:t xml:space="preserve">, которым эта информация может оказаться интересной (друзья, потенциальные партнеры и инвесторы), с большой вероятностью увидят ее в ближайшие же часы. Facebook, Twitter и разнообразные онлайн-ресурсы предоставляют еще больше возможностей привлечь внимание, а затем и финансирование. Уж если люди в Сети знакомятся и женятся, то почему бы и стартаперу не поискать через Интернет близкого по духу инвестора? </w:t>
      </w:r>
    </w:p>
    <w:p w:rsidR="003E0238" w:rsidRDefault="003E0238" w:rsidP="00BC7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>После работы над данной темой я могу смело выделить плюсы краудфандинга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238" w:rsidRDefault="003E0238" w:rsidP="003E0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4BA6">
        <w:rPr>
          <w:rFonts w:ascii="Times New Roman" w:hAnsi="Times New Roman" w:cs="Times New Roman"/>
          <w:sz w:val="28"/>
          <w:szCs w:val="28"/>
        </w:rPr>
        <w:t>Краудфандинг</w:t>
      </w:r>
      <w:r>
        <w:rPr>
          <w:rFonts w:ascii="Times New Roman" w:hAnsi="Times New Roman" w:cs="Times New Roman"/>
          <w:sz w:val="28"/>
          <w:szCs w:val="28"/>
        </w:rPr>
        <w:t xml:space="preserve"> – это принципиально новый метод добровольного сбора финансовых средств через интернет, отличающийся простотой и массовой доступностью для обычных людей.</w:t>
      </w:r>
    </w:p>
    <w:p w:rsidR="003E0238" w:rsidRDefault="003E0238" w:rsidP="003E0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A4B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Процесс развития краудфандинга является многоаспектным и может распространяться на все виды деятельности и услуги.</w:t>
      </w:r>
    </w:p>
    <w:p w:rsidR="003E0238" w:rsidRDefault="003E0238" w:rsidP="003E0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Масштабность денежного сбора дает возможность реализовать практически любую идею в реальный проект.</w:t>
      </w:r>
    </w:p>
    <w:p w:rsidR="003E0238" w:rsidRDefault="003E0238" w:rsidP="003E0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 рубежом (США, Великобритания) существует множество электронных ресурсов по онлайн-сбору финансовых средств. В результате получатели средств и их жертвователи имеют серьезный бизнес в инвестировании и соинвестировании разнообразных проектов.</w:t>
      </w:r>
    </w:p>
    <w:p w:rsidR="003E0238" w:rsidRDefault="003E0238" w:rsidP="003E0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России в настоящее время краудфандинг не представляет большого интереса для потенциальных инвесторов. Значительное 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в перспективе возможно только в результате стабилизации экономических отношений и роста рыночного сознания людей.</w:t>
      </w:r>
    </w:p>
    <w:p w:rsidR="007A7C41" w:rsidRPr="007A7C41" w:rsidRDefault="007A7C41" w:rsidP="003E0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Основное условие при создании проекта - ф</w:t>
      </w:r>
      <w:r w:rsidRPr="007A7C41">
        <w:rPr>
          <w:rFonts w:ascii="Times New Roman" w:hAnsi="Times New Roman"/>
          <w:sz w:val="28"/>
          <w:szCs w:val="28"/>
        </w:rPr>
        <w:t>ормирование конкретной цели, в которой заинтересованы люди</w:t>
      </w:r>
      <w:r>
        <w:rPr>
          <w:rFonts w:ascii="Times New Roman" w:hAnsi="Times New Roman"/>
          <w:sz w:val="28"/>
          <w:szCs w:val="28"/>
        </w:rPr>
        <w:t>.</w:t>
      </w:r>
    </w:p>
    <w:p w:rsidR="003E0238" w:rsidRDefault="007A7C41" w:rsidP="003E0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0238">
        <w:rPr>
          <w:rFonts w:ascii="Times New Roman" w:hAnsi="Times New Roman" w:cs="Times New Roman"/>
          <w:sz w:val="28"/>
          <w:szCs w:val="28"/>
        </w:rPr>
        <w:t>. Основные плюсы продвижения краудфандинга в России включают:</w:t>
      </w:r>
    </w:p>
    <w:p w:rsidR="003E0238" w:rsidRPr="00666A1F" w:rsidRDefault="00666A1F" w:rsidP="00666A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66A1F">
        <w:rPr>
          <w:rFonts w:ascii="Times New Roman" w:hAnsi="Times New Roman"/>
          <w:i/>
          <w:sz w:val="28"/>
          <w:szCs w:val="28"/>
        </w:rPr>
        <w:t>З</w:t>
      </w:r>
      <w:r w:rsidR="003E0238" w:rsidRPr="00666A1F">
        <w:rPr>
          <w:rFonts w:ascii="Times New Roman" w:hAnsi="Times New Roman"/>
          <w:i/>
          <w:sz w:val="28"/>
          <w:szCs w:val="28"/>
        </w:rPr>
        <w:t>начительная экономия времени и средств при уверенности, что ваш товар купят;</w:t>
      </w:r>
    </w:p>
    <w:p w:rsidR="003E0238" w:rsidRPr="00666A1F" w:rsidRDefault="00666A1F" w:rsidP="00666A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66A1F">
        <w:rPr>
          <w:rFonts w:ascii="Times New Roman" w:hAnsi="Times New Roman"/>
          <w:i/>
          <w:sz w:val="28"/>
          <w:szCs w:val="28"/>
        </w:rPr>
        <w:t>В</w:t>
      </w:r>
      <w:r w:rsidR="003E0238" w:rsidRPr="00666A1F">
        <w:rPr>
          <w:rFonts w:ascii="Times New Roman" w:hAnsi="Times New Roman"/>
          <w:i/>
          <w:sz w:val="28"/>
          <w:szCs w:val="28"/>
        </w:rPr>
        <w:t>аши «вкладчики» сами рекламируют ваш проект;</w:t>
      </w:r>
    </w:p>
    <w:p w:rsidR="003E0238" w:rsidRPr="00666A1F" w:rsidRDefault="00666A1F" w:rsidP="00666A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66A1F">
        <w:rPr>
          <w:rFonts w:ascii="Times New Roman" w:hAnsi="Times New Roman"/>
          <w:i/>
          <w:sz w:val="28"/>
          <w:szCs w:val="28"/>
        </w:rPr>
        <w:t>С</w:t>
      </w:r>
      <w:r w:rsidR="003E0238" w:rsidRPr="00666A1F">
        <w:rPr>
          <w:rFonts w:ascii="Times New Roman" w:hAnsi="Times New Roman"/>
          <w:i/>
          <w:sz w:val="28"/>
          <w:szCs w:val="28"/>
        </w:rPr>
        <w:t>айты с крауд-проектами не менее интересны, чем развлекательные порталы, потому что проект нужно презентовать красиво и занимательно;</w:t>
      </w:r>
    </w:p>
    <w:p w:rsidR="003E0238" w:rsidRPr="00666A1F" w:rsidRDefault="00666A1F" w:rsidP="00666A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66A1F">
        <w:rPr>
          <w:rFonts w:ascii="Times New Roman" w:hAnsi="Times New Roman"/>
          <w:i/>
          <w:sz w:val="28"/>
          <w:szCs w:val="28"/>
        </w:rPr>
        <w:t>П</w:t>
      </w:r>
      <w:r w:rsidR="003E0238" w:rsidRPr="00666A1F">
        <w:rPr>
          <w:rFonts w:ascii="Times New Roman" w:hAnsi="Times New Roman"/>
          <w:i/>
          <w:sz w:val="28"/>
          <w:szCs w:val="28"/>
        </w:rPr>
        <w:t>олная реализация разрекламированного проекта;</w:t>
      </w:r>
    </w:p>
    <w:p w:rsidR="003E0238" w:rsidRPr="00666A1F" w:rsidRDefault="00666A1F" w:rsidP="00666A1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66A1F">
        <w:rPr>
          <w:rFonts w:ascii="Times New Roman" w:hAnsi="Times New Roman"/>
          <w:i/>
          <w:sz w:val="28"/>
          <w:szCs w:val="28"/>
        </w:rPr>
        <w:t>Е</w:t>
      </w:r>
      <w:r w:rsidR="003E0238" w:rsidRPr="00666A1F">
        <w:rPr>
          <w:rFonts w:ascii="Times New Roman" w:hAnsi="Times New Roman"/>
          <w:i/>
          <w:sz w:val="28"/>
          <w:szCs w:val="28"/>
        </w:rPr>
        <w:t xml:space="preserve">сли человек вложил деньги в проект, то он получает чувство самоуважения, которого современному человеку, зачастую не видящему результат своей работы, очень не хватает. </w:t>
      </w:r>
    </w:p>
    <w:p w:rsidR="00DE3BB6" w:rsidRPr="00666A1F" w:rsidRDefault="00833E96" w:rsidP="00666A1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i/>
          <w:sz w:val="28"/>
          <w:szCs w:val="28"/>
        </w:rPr>
      </w:pPr>
      <w:r w:rsidRPr="00666A1F">
        <w:rPr>
          <w:rFonts w:ascii="Times New Roman" w:hAnsi="Times New Roman"/>
          <w:i/>
          <w:sz w:val="28"/>
          <w:szCs w:val="28"/>
        </w:rPr>
        <w:t>Краудфандинг</w:t>
      </w:r>
      <w:r w:rsidR="00DE3BB6" w:rsidRPr="00666A1F">
        <w:rPr>
          <w:rFonts w:ascii="Times New Roman" w:hAnsi="Times New Roman"/>
          <w:i/>
          <w:sz w:val="28"/>
          <w:szCs w:val="28"/>
        </w:rPr>
        <w:t xml:space="preserve"> дисциплинирует самого автора проекта: рассказал о своих планах</w:t>
      </w:r>
      <w:r w:rsidR="004E14B6" w:rsidRPr="00666A1F">
        <w:rPr>
          <w:rFonts w:ascii="Times New Roman" w:hAnsi="Times New Roman"/>
          <w:i/>
          <w:sz w:val="28"/>
          <w:szCs w:val="28"/>
        </w:rPr>
        <w:t xml:space="preserve"> -</w:t>
      </w:r>
      <w:r w:rsidR="00DE3BB6" w:rsidRPr="00666A1F">
        <w:rPr>
          <w:rFonts w:ascii="Times New Roman" w:hAnsi="Times New Roman"/>
          <w:i/>
          <w:sz w:val="28"/>
          <w:szCs w:val="28"/>
        </w:rPr>
        <w:t xml:space="preserve"> выполняй.</w:t>
      </w:r>
    </w:p>
    <w:p w:rsidR="00DE3BB6" w:rsidRPr="005A4BA6" w:rsidRDefault="00DE3BB6" w:rsidP="00666A1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66A1F">
        <w:rPr>
          <w:rFonts w:ascii="Times New Roman" w:hAnsi="Times New Roman"/>
          <w:i/>
          <w:sz w:val="28"/>
          <w:szCs w:val="28"/>
        </w:rPr>
        <w:t xml:space="preserve">Краудфандинг объединяет людей. </w:t>
      </w:r>
      <w:r w:rsidRPr="005A4BA6">
        <w:rPr>
          <w:rFonts w:ascii="Times New Roman" w:hAnsi="Times New Roman"/>
          <w:sz w:val="28"/>
          <w:szCs w:val="28"/>
        </w:rPr>
        <w:t>Например, Еще один проект-миллионер — на этот раз благотворительный — краудфандинговая кампания по сбору средств для обеспечения доступа африканцев к чистой воде. В кампанию включилась девятилетняя девочка, мечтой которой стала помощь африканским детям. При жизни она успела собрать всего $300. После неожиданной и трагической гибели девочки в ДТП слух о ее мечте вихрем пронесся по США — и в результате на ее счет поступило более миллиона долларов.</w:t>
      </w:r>
    </w:p>
    <w:p w:rsidR="00DE3BB6" w:rsidRPr="005A4BA6" w:rsidRDefault="00DE3BB6" w:rsidP="00666A1F">
      <w:pPr>
        <w:jc w:val="both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Главное, </w:t>
      </w:r>
      <w:r w:rsidRPr="005A4BA6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833E96" w:rsidRPr="005A4BA6">
        <w:rPr>
          <w:rFonts w:ascii="Times New Roman" w:hAnsi="Times New Roman" w:cs="Times New Roman"/>
          <w:i/>
          <w:sz w:val="28"/>
          <w:szCs w:val="28"/>
        </w:rPr>
        <w:t>Краудфандинг</w:t>
      </w:r>
      <w:r w:rsidRPr="005A4BA6">
        <w:rPr>
          <w:rFonts w:ascii="Times New Roman" w:hAnsi="Times New Roman" w:cs="Times New Roman"/>
          <w:i/>
          <w:sz w:val="28"/>
          <w:szCs w:val="28"/>
        </w:rPr>
        <w:t xml:space="preserve"> – это новый и не освоенный путь развития бизнеса, который может </w:t>
      </w:r>
      <w:r w:rsidR="00833E96">
        <w:rPr>
          <w:rFonts w:ascii="Times New Roman" w:hAnsi="Times New Roman" w:cs="Times New Roman"/>
          <w:i/>
          <w:sz w:val="28"/>
          <w:szCs w:val="28"/>
        </w:rPr>
        <w:t>принести</w:t>
      </w:r>
      <w:r w:rsidRPr="005A4BA6">
        <w:rPr>
          <w:rFonts w:ascii="Times New Roman" w:hAnsi="Times New Roman" w:cs="Times New Roman"/>
          <w:i/>
          <w:sz w:val="28"/>
          <w:szCs w:val="28"/>
        </w:rPr>
        <w:t xml:space="preserve"> большие плоды в будущем.</w:t>
      </w:r>
      <w:r w:rsidRPr="005A4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BB6" w:rsidRPr="005A4BA6" w:rsidRDefault="00DE3BB6" w:rsidP="0066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BA6">
        <w:rPr>
          <w:rFonts w:ascii="Times New Roman" w:hAnsi="Times New Roman" w:cs="Times New Roman"/>
          <w:sz w:val="28"/>
          <w:szCs w:val="28"/>
        </w:rPr>
        <w:t xml:space="preserve">Ведь </w:t>
      </w:r>
      <w:r w:rsidR="00833E96" w:rsidRPr="005A4BA6">
        <w:rPr>
          <w:rFonts w:ascii="Times New Roman" w:hAnsi="Times New Roman" w:cs="Times New Roman"/>
          <w:sz w:val="28"/>
          <w:szCs w:val="28"/>
        </w:rPr>
        <w:t>Краудфандинг -</w:t>
      </w:r>
      <w:r w:rsidRPr="005A4BA6">
        <w:rPr>
          <w:rFonts w:ascii="Times New Roman" w:hAnsi="Times New Roman" w:cs="Times New Roman"/>
          <w:sz w:val="28"/>
          <w:szCs w:val="28"/>
        </w:rPr>
        <w:t xml:space="preserve"> процесс многогранны</w:t>
      </w:r>
      <w:r w:rsidR="00F87F0D">
        <w:rPr>
          <w:rFonts w:ascii="Times New Roman" w:hAnsi="Times New Roman" w:cs="Times New Roman"/>
          <w:sz w:val="28"/>
          <w:szCs w:val="28"/>
        </w:rPr>
        <w:t>й</w:t>
      </w:r>
      <w:r w:rsidRPr="005A4BA6">
        <w:rPr>
          <w:rFonts w:ascii="Times New Roman" w:hAnsi="Times New Roman" w:cs="Times New Roman"/>
          <w:sz w:val="28"/>
          <w:szCs w:val="28"/>
        </w:rPr>
        <w:t>!</w:t>
      </w:r>
      <w:r w:rsidR="003E0238">
        <w:rPr>
          <w:rFonts w:ascii="Times New Roman" w:hAnsi="Times New Roman" w:cs="Times New Roman"/>
          <w:sz w:val="28"/>
          <w:szCs w:val="28"/>
        </w:rPr>
        <w:br/>
      </w:r>
    </w:p>
    <w:p w:rsidR="00666A1F" w:rsidRDefault="00666A1F" w:rsidP="00BC71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A1F" w:rsidRDefault="00666A1F" w:rsidP="00BC71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A1F" w:rsidRDefault="00666A1F" w:rsidP="00BC71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A1F" w:rsidRDefault="00666A1F" w:rsidP="00BC71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A1F" w:rsidRDefault="00666A1F" w:rsidP="00BC71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C41" w:rsidRDefault="001C46DA" w:rsidP="00BC7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6DA" w:rsidRPr="005A4BA6" w:rsidRDefault="001C46DA" w:rsidP="007A7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A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EA7EFD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EA7EFD" w:rsidRPr="005A4BA6">
          <w:rPr>
            <w:rStyle w:val="aa"/>
            <w:rFonts w:ascii="Times New Roman" w:hAnsi="Times New Roman"/>
            <w:sz w:val="28"/>
            <w:szCs w:val="28"/>
          </w:rPr>
          <w:t>http://ru.wikipedia.org/wiki/Краудфандинг</w:t>
        </w:r>
      </w:hyperlink>
    </w:p>
    <w:p w:rsidR="0010378C" w:rsidRPr="005A4BA6" w:rsidRDefault="0010378C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http://www.chaskor.ru/p.php?id=22881</w:t>
      </w:r>
    </w:p>
    <w:p w:rsidR="00F35AAE" w:rsidRPr="005A4BA6" w:rsidRDefault="00F35AAE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 xml:space="preserve">Национальная деловая сеть:  </w:t>
      </w:r>
    </w:p>
    <w:p w:rsidR="00F35AAE" w:rsidRPr="005A4BA6" w:rsidRDefault="003B4264" w:rsidP="00BC7146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F35AAE" w:rsidRPr="005A4BA6">
          <w:rPr>
            <w:rStyle w:val="aa"/>
            <w:rFonts w:ascii="Times New Roman" w:hAnsi="Times New Roman"/>
            <w:sz w:val="28"/>
            <w:szCs w:val="28"/>
          </w:rPr>
          <w:t>http://bishelp.ru/rich/raznoe/0305_kraund.php</w:t>
        </w:r>
      </w:hyperlink>
    </w:p>
    <w:p w:rsidR="00472584" w:rsidRPr="005A4BA6" w:rsidRDefault="00F35AAE" w:rsidP="00BC71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Статья от 03 мая 2012 года.</w:t>
      </w:r>
    </w:p>
    <w:p w:rsidR="00472584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472584" w:rsidRPr="005A4BA6">
          <w:rPr>
            <w:rStyle w:val="aa"/>
            <w:rFonts w:ascii="Times New Roman" w:hAnsi="Times New Roman"/>
            <w:sz w:val="28"/>
            <w:szCs w:val="28"/>
          </w:rPr>
          <w:t>http://habrahabr.ru/post/143353/</w:t>
        </w:r>
      </w:hyperlink>
    </w:p>
    <w:p w:rsidR="00936E21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936E21" w:rsidRPr="005A4BA6">
          <w:rPr>
            <w:rStyle w:val="aa"/>
            <w:rFonts w:ascii="Times New Roman" w:hAnsi="Times New Roman"/>
            <w:sz w:val="28"/>
            <w:szCs w:val="28"/>
          </w:rPr>
          <w:t>http://ru.wikipedia.org/wiki/Стартап</w:t>
        </w:r>
      </w:hyperlink>
    </w:p>
    <w:p w:rsidR="00484FE3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484FE3" w:rsidRPr="005A4BA6">
          <w:rPr>
            <w:rStyle w:val="aa"/>
            <w:rFonts w:ascii="Times New Roman" w:hAnsi="Times New Roman"/>
            <w:sz w:val="28"/>
            <w:szCs w:val="28"/>
          </w:rPr>
          <w:t>http://ru.wikipedia.org/wiki/Малый_бизнес</w:t>
        </w:r>
      </w:hyperlink>
    </w:p>
    <w:p w:rsidR="00DD41B9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DD41B9" w:rsidRPr="005A4BA6">
          <w:rPr>
            <w:rStyle w:val="aa"/>
            <w:rFonts w:ascii="Times New Roman" w:hAnsi="Times New Roman"/>
            <w:sz w:val="28"/>
            <w:szCs w:val="28"/>
          </w:rPr>
          <w:t>http://ru.wikipedia.org/wiki/Свободное_программное_обеспечение</w:t>
        </w:r>
      </w:hyperlink>
    </w:p>
    <w:p w:rsidR="002A77F4" w:rsidRPr="005A4BA6" w:rsidRDefault="002A77F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http://ironsky.livejournal.com/3592.html</w:t>
      </w:r>
    </w:p>
    <w:p w:rsidR="008D3967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8D3967" w:rsidRPr="005A4BA6">
          <w:rPr>
            <w:rStyle w:val="aa"/>
            <w:rFonts w:ascii="Times New Roman" w:hAnsi="Times New Roman"/>
            <w:sz w:val="28"/>
            <w:szCs w:val="28"/>
          </w:rPr>
          <w:t>http://crowdfunding-russia.blogspot.ru/</w:t>
        </w:r>
      </w:hyperlink>
    </w:p>
    <w:p w:rsidR="008D3967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8D3967" w:rsidRPr="005A4BA6">
          <w:rPr>
            <w:rStyle w:val="aa"/>
            <w:rFonts w:ascii="Times New Roman" w:hAnsi="Times New Roman"/>
            <w:sz w:val="28"/>
            <w:szCs w:val="28"/>
          </w:rPr>
          <w:t>http://rospil.info/</w:t>
        </w:r>
      </w:hyperlink>
    </w:p>
    <w:p w:rsidR="007C10AF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7C10AF" w:rsidRPr="005A4BA6">
          <w:rPr>
            <w:rStyle w:val="aa"/>
            <w:rFonts w:ascii="Times New Roman" w:hAnsi="Times New Roman"/>
            <w:sz w:val="28"/>
            <w:szCs w:val="28"/>
          </w:rPr>
          <w:t>http://ru.wikipedia.org/wiki/Социальные_сети</w:t>
        </w:r>
      </w:hyperlink>
    </w:p>
    <w:p w:rsidR="002A77F4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2A77F4" w:rsidRPr="005A4BA6">
          <w:rPr>
            <w:rStyle w:val="aa"/>
            <w:rFonts w:ascii="Times New Roman" w:hAnsi="Times New Roman"/>
            <w:sz w:val="28"/>
            <w:szCs w:val="28"/>
          </w:rPr>
          <w:t>http://te-st.ru/2012/12/13/crowdfunding-in-russia-part-one/</w:t>
        </w:r>
      </w:hyperlink>
    </w:p>
    <w:p w:rsidR="00A148B4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A148B4" w:rsidRPr="005A4BA6">
          <w:rPr>
            <w:rStyle w:val="aa"/>
            <w:rFonts w:ascii="Times New Roman" w:hAnsi="Times New Roman"/>
            <w:sz w:val="28"/>
            <w:szCs w:val="28"/>
          </w:rPr>
          <w:t>http://www.kickstarter.com/</w:t>
        </w:r>
      </w:hyperlink>
    </w:p>
    <w:p w:rsidR="00A148B4" w:rsidRPr="005A4BA6" w:rsidRDefault="00A148B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>http://www.cosmo.ru/your_career/psihologia/1232747/</w:t>
      </w:r>
    </w:p>
    <w:p w:rsidR="00D61E8F" w:rsidRPr="005A4BA6" w:rsidRDefault="00D61E8F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A4BA6">
        <w:rPr>
          <w:rFonts w:ascii="Times New Roman" w:hAnsi="Times New Roman"/>
          <w:sz w:val="28"/>
          <w:szCs w:val="28"/>
        </w:rPr>
        <w:t xml:space="preserve"> Налоговый кодекс Российской Федерации, Глава 23 Статья 214</w:t>
      </w:r>
    </w:p>
    <w:p w:rsidR="00D61E8F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D61E8F" w:rsidRPr="005A4BA6">
          <w:rPr>
            <w:rStyle w:val="aa"/>
            <w:rFonts w:ascii="Times New Roman" w:hAnsi="Times New Roman"/>
            <w:sz w:val="28"/>
            <w:szCs w:val="28"/>
          </w:rPr>
          <w:t>http://www.webmoney.ru/rus/about/</w:t>
        </w:r>
      </w:hyperlink>
    </w:p>
    <w:p w:rsidR="00D61E8F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D61E8F" w:rsidRPr="005A4BA6">
          <w:rPr>
            <w:rStyle w:val="aa"/>
            <w:rFonts w:ascii="Times New Roman" w:hAnsi="Times New Roman"/>
            <w:sz w:val="28"/>
            <w:szCs w:val="28"/>
          </w:rPr>
          <w:t>https://money.yandex.ru/embed/?from=imainembed</w:t>
        </w:r>
      </w:hyperlink>
    </w:p>
    <w:p w:rsidR="00D61E8F" w:rsidRPr="005A4BA6" w:rsidRDefault="003B4264" w:rsidP="00BC714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30" w:anchor="7.%20PayPal%20Buyer%20Protection" w:history="1">
        <w:r w:rsidR="00D61E8F" w:rsidRPr="005A4BA6">
          <w:rPr>
            <w:rStyle w:val="aa"/>
            <w:rFonts w:ascii="Times New Roman" w:hAnsi="Times New Roman"/>
            <w:sz w:val="28"/>
            <w:szCs w:val="28"/>
          </w:rPr>
          <w:t>https://cms.paypal.com/ru/cgi-bin/?&amp;cmd=_render-content&amp;content_ID=ua/UserAgreement_full&amp;locale.x=ru_RU#7.%20PayPal%20Buyer%20Protection</w:t>
        </w:r>
      </w:hyperlink>
      <w:r w:rsidR="00D61E8F" w:rsidRPr="005A4BA6">
        <w:rPr>
          <w:rFonts w:ascii="Times New Roman" w:hAnsi="Times New Roman"/>
          <w:sz w:val="28"/>
          <w:szCs w:val="28"/>
        </w:rPr>
        <w:t>.</w:t>
      </w:r>
    </w:p>
    <w:p w:rsidR="00476AAC" w:rsidRPr="005A4BA6" w:rsidRDefault="00476AAC" w:rsidP="00BC71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22E3" w:rsidRPr="005A4BA6" w:rsidRDefault="003B22E3" w:rsidP="005A4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B22E3" w:rsidRPr="005A4BA6" w:rsidSect="007A7C41">
      <w:footerReference w:type="default" r:id="rId31"/>
      <w:footerReference w:type="first" r:id="rId32"/>
      <w:pgSz w:w="11906" w:h="16838"/>
      <w:pgMar w:top="1134" w:right="850" w:bottom="1134" w:left="1701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C1" w:rsidRDefault="002C52C1" w:rsidP="00196DE6">
      <w:pPr>
        <w:spacing w:after="0" w:line="240" w:lineRule="auto"/>
      </w:pPr>
      <w:r>
        <w:separator/>
      </w:r>
    </w:p>
  </w:endnote>
  <w:endnote w:type="continuationSeparator" w:id="0">
    <w:p w:rsidR="002C52C1" w:rsidRDefault="002C52C1" w:rsidP="0019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1955"/>
      <w:docPartObj>
        <w:docPartGallery w:val="Page Numbers (Bottom of Page)"/>
        <w:docPartUnique/>
      </w:docPartObj>
    </w:sdtPr>
    <w:sdtContent>
      <w:p w:rsidR="007A7C41" w:rsidRDefault="003B4264">
        <w:pPr>
          <w:pStyle w:val="a6"/>
          <w:jc w:val="right"/>
        </w:pPr>
        <w:fldSimple w:instr=" PAGE   \* MERGEFORMAT ">
          <w:r w:rsidR="00900926">
            <w:rPr>
              <w:noProof/>
            </w:rPr>
            <w:t>1</w:t>
          </w:r>
        </w:fldSimple>
      </w:p>
    </w:sdtContent>
  </w:sdt>
  <w:p w:rsidR="007A7C41" w:rsidRDefault="007A7C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41" w:rsidRDefault="007A7C41">
    <w:pPr>
      <w:pStyle w:val="a6"/>
    </w:pPr>
  </w:p>
  <w:p w:rsidR="007A7C41" w:rsidRDefault="007A7C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C1" w:rsidRDefault="002C52C1" w:rsidP="00196DE6">
      <w:pPr>
        <w:spacing w:after="0" w:line="240" w:lineRule="auto"/>
      </w:pPr>
      <w:r>
        <w:separator/>
      </w:r>
    </w:p>
  </w:footnote>
  <w:footnote w:type="continuationSeparator" w:id="0">
    <w:p w:rsidR="002C52C1" w:rsidRDefault="002C52C1" w:rsidP="00196DE6">
      <w:pPr>
        <w:spacing w:after="0" w:line="240" w:lineRule="auto"/>
      </w:pPr>
      <w:r>
        <w:continuationSeparator/>
      </w:r>
    </w:p>
  </w:footnote>
  <w:footnote w:id="1">
    <w:p w:rsidR="007A7C41" w:rsidRDefault="007A7C41">
      <w:pPr>
        <w:pStyle w:val="af"/>
      </w:pPr>
      <w:r>
        <w:rPr>
          <w:rStyle w:val="af1"/>
        </w:rPr>
        <w:footnoteRef/>
      </w:r>
      <w:r>
        <w:t xml:space="preserve"> </w:t>
      </w:r>
      <w:r w:rsidRPr="00CB159A">
        <w:rPr>
          <w:rFonts w:ascii="Times New Roman" w:hAnsi="Times New Roman" w:cs="Times New Roman"/>
          <w:sz w:val="24"/>
          <w:szCs w:val="24"/>
        </w:rPr>
        <w:t>Длительность проекта – это время, которое задал автор проекта (максимальное время сбора денег), а не время, за которое необходимая сумма была фактически собрана.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838"/>
    <w:multiLevelType w:val="hybridMultilevel"/>
    <w:tmpl w:val="A73C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F5599"/>
    <w:multiLevelType w:val="hybridMultilevel"/>
    <w:tmpl w:val="4F90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DEC"/>
    <w:multiLevelType w:val="hybridMultilevel"/>
    <w:tmpl w:val="02B2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36EB"/>
    <w:multiLevelType w:val="hybridMultilevel"/>
    <w:tmpl w:val="0A98D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C787F"/>
    <w:multiLevelType w:val="hybridMultilevel"/>
    <w:tmpl w:val="CED8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C3601"/>
    <w:multiLevelType w:val="hybridMultilevel"/>
    <w:tmpl w:val="2CC4DA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5E2ABE"/>
    <w:multiLevelType w:val="hybridMultilevel"/>
    <w:tmpl w:val="28000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A5C80"/>
    <w:multiLevelType w:val="hybridMultilevel"/>
    <w:tmpl w:val="CE0A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213"/>
    <w:multiLevelType w:val="hybridMultilevel"/>
    <w:tmpl w:val="F0B4E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20B92"/>
    <w:multiLevelType w:val="hybridMultilevel"/>
    <w:tmpl w:val="E898A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F0E8F"/>
    <w:multiLevelType w:val="hybridMultilevel"/>
    <w:tmpl w:val="2CC4DA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22299C"/>
    <w:multiLevelType w:val="hybridMultilevel"/>
    <w:tmpl w:val="2CC4DA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CD72B39"/>
    <w:multiLevelType w:val="hybridMultilevel"/>
    <w:tmpl w:val="9130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B488B"/>
    <w:multiLevelType w:val="hybridMultilevel"/>
    <w:tmpl w:val="7258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43021"/>
    <w:multiLevelType w:val="hybridMultilevel"/>
    <w:tmpl w:val="54ACD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113961"/>
    <w:multiLevelType w:val="hybridMultilevel"/>
    <w:tmpl w:val="AD52B4CE"/>
    <w:lvl w:ilvl="0" w:tplc="1830442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5675C87"/>
    <w:multiLevelType w:val="hybridMultilevel"/>
    <w:tmpl w:val="65A0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87C20"/>
    <w:multiLevelType w:val="hybridMultilevel"/>
    <w:tmpl w:val="4890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05E63"/>
    <w:multiLevelType w:val="hybridMultilevel"/>
    <w:tmpl w:val="C8505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B08AD"/>
    <w:multiLevelType w:val="hybridMultilevel"/>
    <w:tmpl w:val="2CC4DA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E682C47"/>
    <w:multiLevelType w:val="hybridMultilevel"/>
    <w:tmpl w:val="1E8E6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3"/>
  </w:num>
  <w:num w:numId="5">
    <w:abstractNumId w:val="4"/>
  </w:num>
  <w:num w:numId="6">
    <w:abstractNumId w:val="1"/>
  </w:num>
  <w:num w:numId="7">
    <w:abstractNumId w:val="17"/>
  </w:num>
  <w:num w:numId="8">
    <w:abstractNumId w:val="5"/>
  </w:num>
  <w:num w:numId="9">
    <w:abstractNumId w:val="19"/>
  </w:num>
  <w:num w:numId="10">
    <w:abstractNumId w:val="16"/>
  </w:num>
  <w:num w:numId="11">
    <w:abstractNumId w:val="14"/>
  </w:num>
  <w:num w:numId="12">
    <w:abstractNumId w:val="2"/>
  </w:num>
  <w:num w:numId="13">
    <w:abstractNumId w:val="18"/>
  </w:num>
  <w:num w:numId="14">
    <w:abstractNumId w:val="3"/>
  </w:num>
  <w:num w:numId="15">
    <w:abstractNumId w:val="20"/>
  </w:num>
  <w:num w:numId="16">
    <w:abstractNumId w:val="12"/>
  </w:num>
  <w:num w:numId="17">
    <w:abstractNumId w:val="7"/>
  </w:num>
  <w:num w:numId="18">
    <w:abstractNumId w:val="9"/>
  </w:num>
  <w:num w:numId="19">
    <w:abstractNumId w:val="6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3B7"/>
    <w:rsid w:val="00052981"/>
    <w:rsid w:val="00052E60"/>
    <w:rsid w:val="00091E90"/>
    <w:rsid w:val="000A72DA"/>
    <w:rsid w:val="000B274F"/>
    <w:rsid w:val="000F05D1"/>
    <w:rsid w:val="001006C9"/>
    <w:rsid w:val="0010378C"/>
    <w:rsid w:val="00106F00"/>
    <w:rsid w:val="00131624"/>
    <w:rsid w:val="0014052B"/>
    <w:rsid w:val="00143665"/>
    <w:rsid w:val="001872D4"/>
    <w:rsid w:val="00196DE6"/>
    <w:rsid w:val="001B4665"/>
    <w:rsid w:val="001C46DA"/>
    <w:rsid w:val="00223228"/>
    <w:rsid w:val="00250301"/>
    <w:rsid w:val="00284E85"/>
    <w:rsid w:val="002A77F4"/>
    <w:rsid w:val="002C52C1"/>
    <w:rsid w:val="002D209D"/>
    <w:rsid w:val="002F4847"/>
    <w:rsid w:val="0035091D"/>
    <w:rsid w:val="00373566"/>
    <w:rsid w:val="00380C01"/>
    <w:rsid w:val="003B22E3"/>
    <w:rsid w:val="003B4264"/>
    <w:rsid w:val="003D63CD"/>
    <w:rsid w:val="003E0238"/>
    <w:rsid w:val="003F3228"/>
    <w:rsid w:val="00405B19"/>
    <w:rsid w:val="004225D4"/>
    <w:rsid w:val="00444D03"/>
    <w:rsid w:val="00472584"/>
    <w:rsid w:val="00476AAC"/>
    <w:rsid w:val="00484FE3"/>
    <w:rsid w:val="00496DB7"/>
    <w:rsid w:val="0049740E"/>
    <w:rsid w:val="004A0B46"/>
    <w:rsid w:val="004E14B6"/>
    <w:rsid w:val="004E73DF"/>
    <w:rsid w:val="00515F56"/>
    <w:rsid w:val="005230B0"/>
    <w:rsid w:val="005774DC"/>
    <w:rsid w:val="00593B65"/>
    <w:rsid w:val="005A4BA6"/>
    <w:rsid w:val="005B0AAE"/>
    <w:rsid w:val="005B216B"/>
    <w:rsid w:val="005D1BB5"/>
    <w:rsid w:val="00615CC7"/>
    <w:rsid w:val="00645298"/>
    <w:rsid w:val="00666A1F"/>
    <w:rsid w:val="00691367"/>
    <w:rsid w:val="006D4DBA"/>
    <w:rsid w:val="006D5BEF"/>
    <w:rsid w:val="007438E8"/>
    <w:rsid w:val="007828CE"/>
    <w:rsid w:val="00796727"/>
    <w:rsid w:val="007A7C41"/>
    <w:rsid w:val="007B7AEE"/>
    <w:rsid w:val="007C10AF"/>
    <w:rsid w:val="007D1B4A"/>
    <w:rsid w:val="007D66E8"/>
    <w:rsid w:val="007E2849"/>
    <w:rsid w:val="007F247F"/>
    <w:rsid w:val="00805C97"/>
    <w:rsid w:val="00810E31"/>
    <w:rsid w:val="008252D5"/>
    <w:rsid w:val="00833E96"/>
    <w:rsid w:val="00852409"/>
    <w:rsid w:val="008631AB"/>
    <w:rsid w:val="00872E35"/>
    <w:rsid w:val="00893C32"/>
    <w:rsid w:val="008A1ABC"/>
    <w:rsid w:val="008B0D9E"/>
    <w:rsid w:val="008C3664"/>
    <w:rsid w:val="008D349D"/>
    <w:rsid w:val="008D3967"/>
    <w:rsid w:val="008D45B7"/>
    <w:rsid w:val="008E1CB0"/>
    <w:rsid w:val="00900926"/>
    <w:rsid w:val="0092081E"/>
    <w:rsid w:val="00936E21"/>
    <w:rsid w:val="009C27EA"/>
    <w:rsid w:val="009D53B7"/>
    <w:rsid w:val="00A148B4"/>
    <w:rsid w:val="00A252CB"/>
    <w:rsid w:val="00A45556"/>
    <w:rsid w:val="00A54269"/>
    <w:rsid w:val="00A63CFF"/>
    <w:rsid w:val="00A66CBE"/>
    <w:rsid w:val="00A81B6B"/>
    <w:rsid w:val="00B07B6F"/>
    <w:rsid w:val="00B12C99"/>
    <w:rsid w:val="00B37366"/>
    <w:rsid w:val="00B47516"/>
    <w:rsid w:val="00B828D5"/>
    <w:rsid w:val="00BC09C1"/>
    <w:rsid w:val="00BC7146"/>
    <w:rsid w:val="00BF28F0"/>
    <w:rsid w:val="00C03DBA"/>
    <w:rsid w:val="00C37BF2"/>
    <w:rsid w:val="00C6196C"/>
    <w:rsid w:val="00C8664B"/>
    <w:rsid w:val="00C9164B"/>
    <w:rsid w:val="00D006FC"/>
    <w:rsid w:val="00D119B6"/>
    <w:rsid w:val="00D27D15"/>
    <w:rsid w:val="00D61E8F"/>
    <w:rsid w:val="00D94F6B"/>
    <w:rsid w:val="00DA59FB"/>
    <w:rsid w:val="00DA62F5"/>
    <w:rsid w:val="00DD41B9"/>
    <w:rsid w:val="00DE3BB6"/>
    <w:rsid w:val="00E4462C"/>
    <w:rsid w:val="00E7315F"/>
    <w:rsid w:val="00E74241"/>
    <w:rsid w:val="00EA7EFD"/>
    <w:rsid w:val="00EE6EAD"/>
    <w:rsid w:val="00EF0D3D"/>
    <w:rsid w:val="00F2041E"/>
    <w:rsid w:val="00F348C8"/>
    <w:rsid w:val="00F35AAE"/>
    <w:rsid w:val="00F63150"/>
    <w:rsid w:val="00F84FED"/>
    <w:rsid w:val="00F87F0D"/>
    <w:rsid w:val="00F9464D"/>
    <w:rsid w:val="00FA2715"/>
    <w:rsid w:val="00FB20C6"/>
    <w:rsid w:val="00FD0D10"/>
    <w:rsid w:val="00FF4024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B7"/>
  </w:style>
  <w:style w:type="paragraph" w:styleId="1">
    <w:name w:val="heading 1"/>
    <w:basedOn w:val="a"/>
    <w:next w:val="a"/>
    <w:link w:val="10"/>
    <w:uiPriority w:val="9"/>
    <w:qFormat/>
    <w:rsid w:val="00666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4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9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6DE6"/>
  </w:style>
  <w:style w:type="paragraph" w:styleId="a6">
    <w:name w:val="footer"/>
    <w:basedOn w:val="a"/>
    <w:link w:val="a7"/>
    <w:uiPriority w:val="99"/>
    <w:unhideWhenUsed/>
    <w:rsid w:val="0019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DE6"/>
  </w:style>
  <w:style w:type="paragraph" w:styleId="a8">
    <w:name w:val="Balloon Text"/>
    <w:basedOn w:val="a"/>
    <w:link w:val="a9"/>
    <w:uiPriority w:val="99"/>
    <w:semiHidden/>
    <w:unhideWhenUsed/>
    <w:rsid w:val="00D2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D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C46D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B7AEE"/>
    <w:rPr>
      <w:color w:val="800080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5B0AA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B0AA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B0AA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B0A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B0AA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B0AAE"/>
    <w:rPr>
      <w:vertAlign w:val="superscript"/>
    </w:rPr>
  </w:style>
  <w:style w:type="table" w:styleId="af2">
    <w:name w:val="Table Grid"/>
    <w:basedOn w:val="a1"/>
    <w:uiPriority w:val="59"/>
    <w:rsid w:val="00F20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6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666A1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bishelp.ru/rich/raznoe/0305_kraund.php" TargetMode="External"/><Relationship Id="rId26" Type="http://schemas.openxmlformats.org/officeDocument/2006/relationships/hyperlink" Target="http://te-st.ru/2012/12/13/crowdfunding-in-russia-part-one/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&#1052;&#1072;&#1083;&#1099;&#1081;_&#1073;&#1080;&#1079;&#1085;&#1077;&#1089;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ru.wikipedia.org/wiki/&#1050;&#1088;&#1072;&#1091;&#1076;&#1092;&#1072;&#1085;&#1076;&#1080;&#1085;&#1075;" TargetMode="External"/><Relationship Id="rId25" Type="http://schemas.openxmlformats.org/officeDocument/2006/relationships/hyperlink" Target="http://ru.wikipedia.org/wiki/&#1057;&#1086;&#1094;&#1080;&#1072;&#1083;&#1100;&#1085;&#1099;&#1077;_&#1089;&#1077;&#1090;&#1080;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://ru.wikipedia.org/wiki/&#1057;&#1090;&#1072;&#1088;&#1090;&#1072;&#1087;" TargetMode="External"/><Relationship Id="rId29" Type="http://schemas.openxmlformats.org/officeDocument/2006/relationships/hyperlink" Target="https://money.yandex.ru/embed/?from=imainemb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rospil.info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yperlink" Target="http://crowdfunding-russia.blogspot.ru/" TargetMode="External"/><Relationship Id="rId28" Type="http://schemas.openxmlformats.org/officeDocument/2006/relationships/hyperlink" Target="http://www.webmoney.ru/rus/about/" TargetMode="External"/><Relationship Id="rId36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://habrahabr.ru/post/143353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ru.wikipedia.org/wiki/&#1057;&#1074;&#1086;&#1073;&#1086;&#1076;&#1085;&#1086;&#1077;_&#1087;&#1088;&#1086;&#1075;&#1088;&#1072;&#1084;&#1084;&#1085;&#1086;&#1077;_&#1086;&#1073;&#1077;&#1089;&#1087;&#1077;&#1095;&#1077;&#1085;&#1080;&#1077;" TargetMode="External"/><Relationship Id="rId27" Type="http://schemas.openxmlformats.org/officeDocument/2006/relationships/hyperlink" Target="http://www.kickstarter.com/" TargetMode="External"/><Relationship Id="rId30" Type="http://schemas.openxmlformats.org/officeDocument/2006/relationships/hyperlink" Target="https://cms.paypal.com/ru/cgi-bin/?&amp;cmd=_render-content&amp;content_ID=ua/UserAgreement_full&amp;locale.x=ru_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Возраст опрашиваемых.</a:t>
            </a:r>
            <a:endParaRPr lang="ru-RU" dirty="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15 лет</c:v>
                </c:pt>
                <c:pt idx="1">
                  <c:v>16 лет</c:v>
                </c:pt>
                <c:pt idx="2">
                  <c:v>менее 40</c:v>
                </c:pt>
                <c:pt idx="3">
                  <c:v>более 40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35</c:v>
                </c:pt>
                <c:pt idx="2">
                  <c:v>12</c:v>
                </c:pt>
                <c:pt idx="3">
                  <c:v>48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Да(м)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Нет(м)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Да(ж)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64</c:v>
                </c:pt>
                <c:pt idx="1">
                  <c:v>27</c:v>
                </c:pt>
                <c:pt idx="2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Нет(ж)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</c:v>
                </c:pt>
                <c:pt idx="1">
                  <c:v>53</c:v>
                </c:pt>
                <c:pt idx="2">
                  <c:v>42</c:v>
                </c:pt>
              </c:numCache>
            </c:numRef>
          </c:val>
        </c:ser>
        <c:axId val="281656704"/>
        <c:axId val="281658496"/>
      </c:barChart>
      <c:catAx>
        <c:axId val="281656704"/>
        <c:scaling>
          <c:orientation val="minMax"/>
        </c:scaling>
        <c:axPos val="b"/>
        <c:tickLblPos val="nextTo"/>
        <c:crossAx val="281658496"/>
        <c:crosses val="autoZero"/>
        <c:auto val="1"/>
        <c:lblAlgn val="ctr"/>
        <c:lblOffset val="100"/>
      </c:catAx>
      <c:valAx>
        <c:axId val="281658496"/>
        <c:scaling>
          <c:orientation val="minMax"/>
        </c:scaling>
        <c:axPos val="l"/>
        <c:majorGridlines/>
        <c:numFmt formatCode="General" sourceLinked="1"/>
        <c:tickLblPos val="nextTo"/>
        <c:crossAx val="281656704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1CE6F-0BF0-4EC7-9D46-1F414C85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6051</Words>
  <Characters>34495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Антонова О.С</cp:lastModifiedBy>
  <cp:revision>3</cp:revision>
  <dcterms:created xsi:type="dcterms:W3CDTF">2013-04-15T14:15:00Z</dcterms:created>
  <dcterms:modified xsi:type="dcterms:W3CDTF">2013-04-15T14:16:00Z</dcterms:modified>
</cp:coreProperties>
</file>