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38" w:rsidRPr="00A915D8" w:rsidRDefault="00437938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Универсальная мобильная платформа для проведения дистанционного зондирования.</w:t>
      </w:r>
    </w:p>
    <w:p w:rsidR="00437938" w:rsidRPr="00A915D8" w:rsidRDefault="00437938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15D8">
        <w:rPr>
          <w:rFonts w:ascii="Times New Roman" w:hAnsi="Times New Roman" w:cs="Times New Roman"/>
          <w:sz w:val="28"/>
          <w:szCs w:val="28"/>
        </w:rPr>
        <w:t>Киволя</w:t>
      </w:r>
      <w:proofErr w:type="spellEnd"/>
      <w:r w:rsidRPr="00A915D8">
        <w:rPr>
          <w:rFonts w:ascii="Times New Roman" w:hAnsi="Times New Roman" w:cs="Times New Roman"/>
          <w:sz w:val="28"/>
          <w:szCs w:val="28"/>
        </w:rPr>
        <w:t xml:space="preserve"> Пётр, ГБОУ лицей № 1575, 11 класс</w:t>
      </w:r>
    </w:p>
    <w:p w:rsidR="00437938" w:rsidRPr="00A915D8" w:rsidRDefault="00437938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A915D8">
        <w:rPr>
          <w:rFonts w:ascii="Times New Roman" w:hAnsi="Times New Roman" w:cs="Times New Roman"/>
          <w:sz w:val="28"/>
          <w:szCs w:val="28"/>
        </w:rPr>
        <w:t>Чопорова</w:t>
      </w:r>
      <w:proofErr w:type="spellEnd"/>
      <w:r w:rsidRPr="00A915D8">
        <w:rPr>
          <w:rFonts w:ascii="Times New Roman" w:hAnsi="Times New Roman" w:cs="Times New Roman"/>
          <w:sz w:val="28"/>
          <w:szCs w:val="28"/>
        </w:rPr>
        <w:t xml:space="preserve"> Жанна Владиславовна, учитель физики, </w:t>
      </w:r>
      <w:proofErr w:type="spellStart"/>
      <w:r w:rsidRPr="00A915D8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Pr="00A915D8">
        <w:rPr>
          <w:rFonts w:ascii="Times New Roman" w:hAnsi="Times New Roman" w:cs="Times New Roman"/>
          <w:sz w:val="28"/>
          <w:szCs w:val="28"/>
        </w:rPr>
        <w:t xml:space="preserve"> естественных наук, ГБОУ лицей № 1575</w:t>
      </w:r>
    </w:p>
    <w:p w:rsidR="009E4D1F" w:rsidRPr="00A915D8" w:rsidRDefault="009E4D1F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Вашему вни</w:t>
      </w:r>
      <w:r w:rsidR="00D61FFD" w:rsidRPr="00A915D8">
        <w:rPr>
          <w:rFonts w:ascii="Times New Roman" w:hAnsi="Times New Roman" w:cs="Times New Roman"/>
          <w:sz w:val="28"/>
          <w:szCs w:val="28"/>
        </w:rPr>
        <w:t>манию представлен</w:t>
      </w:r>
      <w:r w:rsidR="006F1999" w:rsidRPr="00A915D8">
        <w:rPr>
          <w:rFonts w:ascii="Times New Roman" w:hAnsi="Times New Roman" w:cs="Times New Roman"/>
          <w:sz w:val="28"/>
          <w:szCs w:val="28"/>
        </w:rPr>
        <w:t>а универсальная мобильная платформа</w:t>
      </w:r>
      <w:r w:rsidRPr="00A915D8">
        <w:rPr>
          <w:rFonts w:ascii="Times New Roman" w:hAnsi="Times New Roman" w:cs="Times New Roman"/>
          <w:sz w:val="28"/>
          <w:szCs w:val="28"/>
        </w:rPr>
        <w:t xml:space="preserve">. Меня зовут Пётр Киволя, я учусь в 11 классе лицея № 1575 города Москвы. Мой научный руководитель – </w:t>
      </w:r>
      <w:r w:rsidR="006F1999" w:rsidRPr="00A915D8">
        <w:rPr>
          <w:rFonts w:ascii="Times New Roman" w:hAnsi="Times New Roman" w:cs="Times New Roman"/>
          <w:sz w:val="28"/>
          <w:szCs w:val="28"/>
        </w:rPr>
        <w:t xml:space="preserve">учитель физики лицея 1575 </w:t>
      </w:r>
      <w:proofErr w:type="spellStart"/>
      <w:r w:rsidR="00437938" w:rsidRPr="00A915D8">
        <w:rPr>
          <w:rFonts w:ascii="Times New Roman" w:hAnsi="Times New Roman" w:cs="Times New Roman"/>
          <w:sz w:val="28"/>
          <w:szCs w:val="28"/>
        </w:rPr>
        <w:t>Чопорова</w:t>
      </w:r>
      <w:proofErr w:type="spellEnd"/>
      <w:r w:rsidR="00437938" w:rsidRPr="00A915D8">
        <w:rPr>
          <w:rFonts w:ascii="Times New Roman" w:hAnsi="Times New Roman" w:cs="Times New Roman"/>
          <w:sz w:val="28"/>
          <w:szCs w:val="28"/>
        </w:rPr>
        <w:t xml:space="preserve"> Жанна Владиславовна.</w:t>
      </w:r>
    </w:p>
    <w:p w:rsidR="009E4D1F" w:rsidRPr="00A915D8" w:rsidRDefault="009E4D1F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 xml:space="preserve">АКТУАЛЬНОСТЬ  </w:t>
      </w:r>
      <w:r w:rsidR="00115FBB" w:rsidRPr="00A915D8">
        <w:rPr>
          <w:rFonts w:ascii="Times New Roman" w:hAnsi="Times New Roman" w:cs="Times New Roman"/>
          <w:sz w:val="28"/>
          <w:szCs w:val="28"/>
        </w:rPr>
        <w:t>работы:  у</w:t>
      </w:r>
      <w:r w:rsidRPr="00A915D8">
        <w:rPr>
          <w:rFonts w:ascii="Times New Roman" w:hAnsi="Times New Roman" w:cs="Times New Roman"/>
          <w:sz w:val="28"/>
          <w:szCs w:val="28"/>
        </w:rPr>
        <w:t>частившие</w:t>
      </w:r>
      <w:r w:rsidR="006B4258" w:rsidRPr="00A915D8">
        <w:rPr>
          <w:rFonts w:ascii="Times New Roman" w:hAnsi="Times New Roman" w:cs="Times New Roman"/>
          <w:sz w:val="28"/>
          <w:szCs w:val="28"/>
        </w:rPr>
        <w:t>с</w:t>
      </w:r>
      <w:r w:rsidRPr="00A915D8">
        <w:rPr>
          <w:rFonts w:ascii="Times New Roman" w:hAnsi="Times New Roman" w:cs="Times New Roman"/>
          <w:sz w:val="28"/>
          <w:szCs w:val="28"/>
        </w:rPr>
        <w:t xml:space="preserve">я в настоящее </w:t>
      </w:r>
      <w:r w:rsidR="0031198F" w:rsidRPr="00A915D8">
        <w:rPr>
          <w:rFonts w:ascii="Times New Roman" w:hAnsi="Times New Roman" w:cs="Times New Roman"/>
          <w:sz w:val="28"/>
          <w:szCs w:val="28"/>
        </w:rPr>
        <w:t xml:space="preserve">время техногенные </w:t>
      </w:r>
      <w:r w:rsidRPr="00A915D8">
        <w:rPr>
          <w:rFonts w:ascii="Times New Roman" w:hAnsi="Times New Roman" w:cs="Times New Roman"/>
          <w:sz w:val="28"/>
          <w:szCs w:val="28"/>
        </w:rPr>
        <w:t>катастрофы и стихийные бедствия на нашей планете диктуют необходимость исследовать труднодоступные и опасные для человека местности с целью получения данных об особенностях условий окружающей среды на них.</w:t>
      </w:r>
    </w:p>
    <w:p w:rsidR="008A75AE" w:rsidRPr="00A915D8" w:rsidRDefault="009E4D1F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 xml:space="preserve">ЦЕЛЬЮ  и задачами </w:t>
      </w:r>
      <w:r w:rsidR="006F1999" w:rsidRPr="00A915D8">
        <w:rPr>
          <w:rFonts w:ascii="Times New Roman" w:hAnsi="Times New Roman" w:cs="Times New Roman"/>
          <w:sz w:val="28"/>
          <w:szCs w:val="28"/>
        </w:rPr>
        <w:t xml:space="preserve">стало создание автоматического разведывательного устройства,  способного устойчиво передвигаться в поврежденных местностях нашей планеты, оснащённого измерительными приборами, световым и навигационным оборудованием, системой передачи полученной информации.  </w:t>
      </w:r>
    </w:p>
    <w:p w:rsidR="00A711BC" w:rsidRPr="00A915D8" w:rsidRDefault="003B1A59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В процессе разработки проекта на него был у</w:t>
      </w:r>
      <w:r w:rsidR="00A711BC" w:rsidRPr="00A915D8">
        <w:rPr>
          <w:rFonts w:ascii="Times New Roman" w:hAnsi="Times New Roman" w:cs="Times New Roman"/>
          <w:sz w:val="28"/>
          <w:szCs w:val="28"/>
        </w:rPr>
        <w:t>становлен более мощный электродвигатель, высокотехнологичная электроника, световое оборудование;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усовершенствована колёсная база;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установлены приборы, позволяющие определять параметры окружающей среды;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обеспечена терм</w:t>
      </w:r>
      <w:proofErr w:type="gramStart"/>
      <w:r w:rsidRPr="00A915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15D8">
        <w:rPr>
          <w:rFonts w:ascii="Times New Roman" w:hAnsi="Times New Roman" w:cs="Times New Roman"/>
          <w:sz w:val="28"/>
          <w:szCs w:val="28"/>
        </w:rPr>
        <w:t xml:space="preserve"> и бронезащита;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5D8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A915D8">
        <w:rPr>
          <w:rFonts w:ascii="Times New Roman" w:hAnsi="Times New Roman" w:cs="Times New Roman"/>
          <w:sz w:val="28"/>
          <w:szCs w:val="28"/>
        </w:rPr>
        <w:t xml:space="preserve"> USB–микровидеокамера;</w:t>
      </w:r>
    </w:p>
    <w:p w:rsidR="009E4D1F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lastRenderedPageBreak/>
        <w:t>предложено оригинальное устройство передачи полученной с приборов информации (заявка на патент РФ № 2012154160 от 14 декабря 2012 г.)</w:t>
      </w:r>
    </w:p>
    <w:p w:rsidR="00A711BC" w:rsidRPr="00A915D8" w:rsidRDefault="003B1A59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В исследовании м</w:t>
      </w:r>
      <w:r w:rsidR="00A711BC" w:rsidRPr="00A915D8">
        <w:rPr>
          <w:rFonts w:ascii="Times New Roman" w:hAnsi="Times New Roman" w:cs="Times New Roman"/>
          <w:sz w:val="28"/>
          <w:szCs w:val="28"/>
        </w:rPr>
        <w:t xml:space="preserve">ожет быть использован экологически чистый и тихий электродвигатель или бензиновый мотор, позволяющий </w:t>
      </w:r>
      <w:r w:rsidRPr="00A915D8">
        <w:rPr>
          <w:rFonts w:ascii="Times New Roman" w:hAnsi="Times New Roman" w:cs="Times New Roman"/>
          <w:sz w:val="28"/>
          <w:szCs w:val="28"/>
        </w:rPr>
        <w:t>преодолеть большие расстояния</w:t>
      </w:r>
      <w:r w:rsidR="00A711BC" w:rsidRPr="00A91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Питание осуществляется с помощью аккумуляторных батарей различных ёмкостей, либо солнечных батарей.</w:t>
      </w:r>
    </w:p>
    <w:p w:rsidR="00A711BC" w:rsidRPr="00A915D8" w:rsidRDefault="00A711B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Передвижение платформы может осуществляться с помощью либо гусеничного хода на 3 колеса, что увеличит проходимость и устойчивость, либо  шин с мощным протектором для увеличения скорости передвижения.</w:t>
      </w:r>
    </w:p>
    <w:p w:rsidR="00A711BC" w:rsidRPr="00A915D8" w:rsidRDefault="007C205C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Гусеничный движитель – движитель самоходных машин, в котором тяговое усилие создаётся за счёт перематывания гусеничных лент. Гусеничный движитель обеспечивает повышенную проходимость. Большая площадь соприкосновения гусениц с почвой позволяет обеспечить низкое среднее давление на грунт – 11,8-118 кН/м</w:t>
      </w:r>
      <w:proofErr w:type="gramStart"/>
      <w:r w:rsidRPr="00A915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15D8">
        <w:rPr>
          <w:rFonts w:ascii="Times New Roman" w:hAnsi="Times New Roman" w:cs="Times New Roman"/>
          <w:sz w:val="28"/>
          <w:szCs w:val="28"/>
        </w:rPr>
        <w:t>. Тем самым гусеничный движитель предохраняется от глубокого погружения в грунт.</w:t>
      </w:r>
      <w:r w:rsidR="002F6669" w:rsidRPr="00A915D8">
        <w:rPr>
          <w:rFonts w:ascii="Times New Roman" w:hAnsi="Times New Roman" w:cs="Times New Roman"/>
          <w:sz w:val="28"/>
          <w:szCs w:val="28"/>
        </w:rPr>
        <w:t xml:space="preserve"> Давление, производ</w:t>
      </w:r>
      <w:r w:rsidR="00CF5B3C" w:rsidRPr="00A915D8">
        <w:rPr>
          <w:rFonts w:ascii="Times New Roman" w:hAnsi="Times New Roman" w:cs="Times New Roman"/>
          <w:sz w:val="28"/>
          <w:szCs w:val="28"/>
        </w:rPr>
        <w:t>имое им на грунт намного ниже давления, например, ноги человека.</w:t>
      </w:r>
    </w:p>
    <w:p w:rsidR="006B50CB" w:rsidRPr="00A915D8" w:rsidRDefault="003B1A59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При выборе</w:t>
      </w:r>
      <w:r w:rsidR="00D61FFD" w:rsidRPr="00A915D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A915D8">
        <w:rPr>
          <w:rFonts w:ascii="Times New Roman" w:hAnsi="Times New Roman" w:cs="Times New Roman"/>
          <w:sz w:val="28"/>
          <w:szCs w:val="28"/>
        </w:rPr>
        <w:t>а и определении задач</w:t>
      </w:r>
      <w:r w:rsidR="00D61FFD" w:rsidRPr="00A915D8">
        <w:rPr>
          <w:rFonts w:ascii="Times New Roman" w:hAnsi="Times New Roman" w:cs="Times New Roman"/>
          <w:sz w:val="28"/>
          <w:szCs w:val="28"/>
        </w:rPr>
        <w:t xml:space="preserve"> исследования, платформа комплектуется различными приборами. </w:t>
      </w:r>
      <w:r w:rsidR="00115FBB" w:rsidRPr="00A915D8">
        <w:rPr>
          <w:rFonts w:ascii="Times New Roman" w:hAnsi="Times New Roman" w:cs="Times New Roman"/>
          <w:sz w:val="28"/>
          <w:szCs w:val="28"/>
        </w:rPr>
        <w:t xml:space="preserve">В стандарте это: </w:t>
      </w:r>
      <w:r w:rsidR="006B50CB" w:rsidRPr="00A915D8">
        <w:rPr>
          <w:rFonts w:ascii="Times New Roman" w:hAnsi="Times New Roman" w:cs="Times New Roman"/>
          <w:sz w:val="28"/>
          <w:szCs w:val="28"/>
        </w:rPr>
        <w:t>термометр, лазерный дальномер, измеритель уровня электромагнитного фона, изм</w:t>
      </w:r>
      <w:r w:rsidR="00115FBB" w:rsidRPr="00A915D8">
        <w:rPr>
          <w:rFonts w:ascii="Times New Roman" w:hAnsi="Times New Roman" w:cs="Times New Roman"/>
          <w:sz w:val="28"/>
          <w:szCs w:val="28"/>
        </w:rPr>
        <w:t xml:space="preserve">еритель уровня радиоактивности, </w:t>
      </w:r>
      <w:r w:rsidR="006B50CB" w:rsidRPr="00A915D8">
        <w:rPr>
          <w:rFonts w:ascii="Times New Roman" w:hAnsi="Times New Roman" w:cs="Times New Roman"/>
          <w:sz w:val="28"/>
          <w:szCs w:val="28"/>
        </w:rPr>
        <w:t>люксметр, шумомер, анемометр.</w:t>
      </w:r>
    </w:p>
    <w:p w:rsidR="006B50CB" w:rsidRPr="00A915D8" w:rsidRDefault="009E4D1F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В зависимости от цели исследования возможна установка радиолокационной аппаратуры для исследования внутригрунтовых структур, определения очагов их разрежённости и уплотнённости; установка нанопластин с использованием фотонных кристаллов, приборов частотно-резонансного тестирования для определения опасных вещ</w:t>
      </w:r>
      <w:r w:rsidR="00115FBB" w:rsidRPr="00A915D8">
        <w:rPr>
          <w:rFonts w:ascii="Times New Roman" w:hAnsi="Times New Roman" w:cs="Times New Roman"/>
          <w:sz w:val="28"/>
          <w:szCs w:val="28"/>
        </w:rPr>
        <w:t>еств на местности.</w:t>
      </w:r>
    </w:p>
    <w:p w:rsidR="009E4D1F" w:rsidRPr="00A915D8" w:rsidRDefault="009E4D1F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50CB" w:rsidRPr="00A915D8">
        <w:rPr>
          <w:rFonts w:ascii="Times New Roman" w:hAnsi="Times New Roman" w:cs="Times New Roman"/>
          <w:sz w:val="28"/>
          <w:szCs w:val="28"/>
        </w:rPr>
        <w:t>Для осуществления навигации на платформу установлена беспроводная USB – микро видеокамера, которая передаёт видеоинформацию на центральный компьютер.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Обеспечена термозащита, представленная огнеупорной тканью № 43, которая способна выдерживать 120 секунд прямого огня в условиях пожара, а также бронезащита, обеспеченная тканью кевлар.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Наша мобильная платформа может быть использована: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- подразделениями МЧС  при анализе обстановки в районах катастроф и стихийных бедствий;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- городскими службами безопасности жизнедеятельности для диагностики соблюдения санитраных норм содержания вредных веществ, радиоактивности, уровня электромагнотного фона и т.д.;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- военными для  диагностики химической и радиоактивной атак;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- пожарными для исследований оч</w:t>
      </w:r>
      <w:r w:rsidR="002F6669" w:rsidRPr="00A915D8">
        <w:rPr>
          <w:rFonts w:ascii="Times New Roman" w:hAnsi="Times New Roman" w:cs="Times New Roman"/>
          <w:sz w:val="28"/>
          <w:szCs w:val="28"/>
        </w:rPr>
        <w:t>агов возгорания и перс</w:t>
      </w:r>
      <w:r w:rsidRPr="00A915D8">
        <w:rPr>
          <w:rFonts w:ascii="Times New Roman" w:hAnsi="Times New Roman" w:cs="Times New Roman"/>
          <w:sz w:val="28"/>
          <w:szCs w:val="28"/>
        </w:rPr>
        <w:t xml:space="preserve">пектив их тушения </w:t>
      </w:r>
      <w:bookmarkStart w:id="0" w:name="_GoBack"/>
      <w:bookmarkEnd w:id="0"/>
      <w:r w:rsidRPr="00A915D8">
        <w:rPr>
          <w:rFonts w:ascii="Times New Roman" w:hAnsi="Times New Roman" w:cs="Times New Roman"/>
          <w:sz w:val="28"/>
          <w:szCs w:val="28"/>
        </w:rPr>
        <w:t xml:space="preserve">в условиях лесных пожаров, </w:t>
      </w:r>
      <w:r w:rsidR="002F6669" w:rsidRPr="00A915D8">
        <w:rPr>
          <w:rFonts w:ascii="Times New Roman" w:hAnsi="Times New Roman" w:cs="Times New Roman"/>
          <w:sz w:val="28"/>
          <w:szCs w:val="28"/>
        </w:rPr>
        <w:t>а также на опасных объектах (атомных электростанциях, химических</w:t>
      </w:r>
      <w:r w:rsidRPr="00A915D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F6669" w:rsidRPr="00A915D8">
        <w:rPr>
          <w:rFonts w:ascii="Times New Roman" w:hAnsi="Times New Roman" w:cs="Times New Roman"/>
          <w:sz w:val="28"/>
          <w:szCs w:val="28"/>
        </w:rPr>
        <w:t>х и тому подобное</w:t>
      </w:r>
      <w:r w:rsidRPr="00A915D8">
        <w:rPr>
          <w:rFonts w:ascii="Times New Roman" w:hAnsi="Times New Roman" w:cs="Times New Roman"/>
          <w:sz w:val="28"/>
          <w:szCs w:val="28"/>
        </w:rPr>
        <w:t>);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 xml:space="preserve">- разработчиками карьеров добычи полезных ископаемых для определения концентрации и наличия в них ядовитых </w:t>
      </w:r>
      <w:r w:rsidR="00115FBB" w:rsidRPr="00A915D8">
        <w:rPr>
          <w:rFonts w:ascii="Times New Roman" w:hAnsi="Times New Roman" w:cs="Times New Roman"/>
          <w:sz w:val="28"/>
          <w:szCs w:val="28"/>
        </w:rPr>
        <w:t>веществ, например паров серы.</w:t>
      </w:r>
    </w:p>
    <w:p w:rsidR="006B50CB" w:rsidRPr="00A915D8" w:rsidRDefault="006B50CB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 xml:space="preserve">ВЫВОД: создана универсальная мобильная платформа для дистанционного зондирования </w:t>
      </w:r>
      <w:r w:rsidR="00115FBB" w:rsidRPr="00A915D8">
        <w:rPr>
          <w:rFonts w:ascii="Times New Roman" w:hAnsi="Times New Roman" w:cs="Times New Roman"/>
          <w:sz w:val="28"/>
          <w:szCs w:val="28"/>
        </w:rPr>
        <w:t xml:space="preserve">местности </w:t>
      </w:r>
      <w:r w:rsidRPr="00A915D8">
        <w:rPr>
          <w:rFonts w:ascii="Times New Roman" w:hAnsi="Times New Roman" w:cs="Times New Roman"/>
          <w:sz w:val="28"/>
          <w:szCs w:val="28"/>
        </w:rPr>
        <w:t>с целью определения параметров окружающей среды, для проведения целевых исследований и изучения условий для добычи полезных ископаемых.</w:t>
      </w:r>
    </w:p>
    <w:p w:rsidR="009E4D1F" w:rsidRPr="00A915D8" w:rsidRDefault="00730F41" w:rsidP="00A91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sz w:val="28"/>
          <w:szCs w:val="28"/>
        </w:rPr>
        <w:t>Проект принимал участие в ряде международных и всероссийских выставок и конкурсов. Получил золотые медали на выставках</w:t>
      </w:r>
      <w:r w:rsidR="00115FBB" w:rsidRPr="00A915D8">
        <w:rPr>
          <w:rFonts w:ascii="Times New Roman" w:hAnsi="Times New Roman" w:cs="Times New Roman"/>
          <w:sz w:val="28"/>
          <w:szCs w:val="28"/>
        </w:rPr>
        <w:t xml:space="preserve"> Айнова в Хорватии, Тесла Фест в Сербии, Новое время на Украине</w:t>
      </w:r>
      <w:r w:rsidRPr="00A915D8">
        <w:rPr>
          <w:rFonts w:ascii="Times New Roman" w:hAnsi="Times New Roman" w:cs="Times New Roman"/>
          <w:sz w:val="28"/>
          <w:szCs w:val="28"/>
        </w:rPr>
        <w:t xml:space="preserve">, Инвентика в Румынии, стал лауреатом премии президента РФ для поддержки талантливой молодёжи </w:t>
      </w:r>
      <w:r w:rsidRPr="00A915D8">
        <w:rPr>
          <w:rFonts w:ascii="Times New Roman" w:hAnsi="Times New Roman" w:cs="Times New Roman"/>
          <w:sz w:val="28"/>
          <w:szCs w:val="28"/>
        </w:rPr>
        <w:lastRenderedPageBreak/>
        <w:t>«Призёр» в номинации «Лучший проект по техническому творчеству», а также победителем конкурса «Инновационный потенциал молодёжи» на международной выставке «Архимед».</w:t>
      </w:r>
    </w:p>
    <w:sectPr w:rsidR="009E4D1F" w:rsidRPr="00A915D8" w:rsidSect="0053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D1F"/>
    <w:rsid w:val="000517DD"/>
    <w:rsid w:val="00115FBB"/>
    <w:rsid w:val="002F6669"/>
    <w:rsid w:val="0031198F"/>
    <w:rsid w:val="003B1A59"/>
    <w:rsid w:val="00437938"/>
    <w:rsid w:val="00533D43"/>
    <w:rsid w:val="006B4258"/>
    <w:rsid w:val="006B50CB"/>
    <w:rsid w:val="006F1999"/>
    <w:rsid w:val="00730F41"/>
    <w:rsid w:val="007C205C"/>
    <w:rsid w:val="008A75AE"/>
    <w:rsid w:val="009E4D1F"/>
    <w:rsid w:val="00A711BC"/>
    <w:rsid w:val="00A915D8"/>
    <w:rsid w:val="00AC2BC7"/>
    <w:rsid w:val="00C40AE5"/>
    <w:rsid w:val="00CF5B3C"/>
    <w:rsid w:val="00D6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КиволяПётр</dc:creator>
  <cp:lastModifiedBy>choporova_z</cp:lastModifiedBy>
  <cp:revision>15</cp:revision>
  <dcterms:created xsi:type="dcterms:W3CDTF">2013-03-03T15:46:00Z</dcterms:created>
  <dcterms:modified xsi:type="dcterms:W3CDTF">2013-04-03T04:57:00Z</dcterms:modified>
</cp:coreProperties>
</file>